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F620" w14:textId="77777777" w:rsidR="001401C0" w:rsidRPr="00CA4D8E" w:rsidRDefault="002B3A14" w:rsidP="00F7484A">
      <w:pPr>
        <w:spacing w:line="276" w:lineRule="auto"/>
        <w:ind w:left="240" w:right="28"/>
        <w:jc w:val="center"/>
        <w:rPr>
          <w:rFonts w:cs="Arial"/>
          <w:b/>
          <w:bCs/>
          <w:color w:val="000000"/>
          <w:sz w:val="20"/>
          <w:szCs w:val="20"/>
        </w:rPr>
      </w:pPr>
      <w:bookmarkStart w:id="0" w:name="_Hlk199746441"/>
      <w:r w:rsidRPr="00CA4D8E">
        <w:rPr>
          <w:rFonts w:cs="Arial"/>
          <w:b/>
          <w:bCs/>
          <w:iCs/>
          <w:color w:val="000000"/>
          <w:sz w:val="20"/>
          <w:szCs w:val="20"/>
        </w:rPr>
        <w:t>ANEXO</w:t>
      </w:r>
      <w:bookmarkEnd w:id="0"/>
      <w:r w:rsidR="008B7BDA" w:rsidRPr="00CA4D8E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1401C0" w:rsidRPr="00CA4D8E">
        <w:rPr>
          <w:rFonts w:cs="Arial"/>
          <w:b/>
          <w:bCs/>
          <w:color w:val="000000"/>
          <w:sz w:val="20"/>
          <w:szCs w:val="20"/>
        </w:rPr>
        <w:t>I</w:t>
      </w:r>
    </w:p>
    <w:p w14:paraId="64EB1645" w14:textId="77777777" w:rsidR="006329CF" w:rsidRPr="00CA4D8E" w:rsidRDefault="006329CF" w:rsidP="00F7484A">
      <w:pPr>
        <w:spacing w:line="276" w:lineRule="auto"/>
        <w:ind w:left="240" w:right="28"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29C23D98" w14:textId="77777777" w:rsidR="001401C0" w:rsidRPr="0049173D" w:rsidRDefault="001401C0" w:rsidP="00F7484A">
      <w:pPr>
        <w:spacing w:line="276" w:lineRule="auto"/>
        <w:ind w:left="240" w:right="28"/>
        <w:jc w:val="center"/>
        <w:rPr>
          <w:rFonts w:cs="Arial"/>
          <w:b/>
          <w:bCs/>
          <w:color w:val="000000"/>
        </w:rPr>
      </w:pPr>
      <w:r w:rsidRPr="0049173D">
        <w:rPr>
          <w:rFonts w:cs="Arial"/>
          <w:b/>
          <w:bCs/>
          <w:color w:val="000000"/>
        </w:rPr>
        <w:t>FIC</w:t>
      </w:r>
      <w:r w:rsidR="006329CF" w:rsidRPr="0049173D">
        <w:rPr>
          <w:rFonts w:cs="Arial"/>
          <w:b/>
          <w:bCs/>
          <w:color w:val="000000"/>
        </w:rPr>
        <w:t xml:space="preserve">HA DE INSCRIÇÃO </w:t>
      </w:r>
    </w:p>
    <w:p w14:paraId="1BC1B29C" w14:textId="77777777" w:rsidR="00321CA0" w:rsidRPr="00CA4D8E" w:rsidRDefault="00321CA0" w:rsidP="00F7484A">
      <w:pPr>
        <w:spacing w:line="276" w:lineRule="auto"/>
        <w:ind w:left="240" w:right="28"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70EDBB99" w14:textId="77777777" w:rsidR="001401C0" w:rsidRPr="0049173D" w:rsidRDefault="001401C0" w:rsidP="00E9723C">
      <w:pPr>
        <w:spacing w:line="360" w:lineRule="auto"/>
        <w:ind w:right="-676"/>
        <w:rPr>
          <w:rFonts w:cs="Arial"/>
          <w:b/>
          <w:bCs/>
          <w:color w:val="000000"/>
          <w:sz w:val="20"/>
          <w:szCs w:val="20"/>
        </w:rPr>
      </w:pPr>
      <w:r w:rsidRPr="0049173D">
        <w:rPr>
          <w:rFonts w:cs="Arial"/>
          <w:b/>
          <w:bCs/>
          <w:color w:val="000000"/>
          <w:sz w:val="20"/>
          <w:szCs w:val="20"/>
        </w:rPr>
        <w:t>DADOS PESSOAIS</w:t>
      </w:r>
    </w:p>
    <w:p w14:paraId="6B42CDDF" w14:textId="4254F313" w:rsidR="006329CF" w:rsidRPr="0049173D" w:rsidRDefault="001401C0" w:rsidP="0049173D">
      <w:pPr>
        <w:spacing w:line="360" w:lineRule="auto"/>
        <w:ind w:right="-1"/>
        <w:rPr>
          <w:rFonts w:cs="Arial"/>
          <w:bCs/>
          <w:color w:val="000000"/>
          <w:sz w:val="20"/>
          <w:szCs w:val="20"/>
        </w:rPr>
      </w:pPr>
      <w:r w:rsidRPr="0049173D">
        <w:rPr>
          <w:rFonts w:cs="Arial"/>
          <w:bCs/>
          <w:color w:val="000000"/>
          <w:sz w:val="20"/>
          <w:szCs w:val="20"/>
        </w:rPr>
        <w:t>Nome:</w:t>
      </w:r>
      <w:r w:rsidR="0049173D" w:rsidRPr="0049173D">
        <w:rPr>
          <w:rFonts w:cs="Arial"/>
          <w:bCs/>
          <w:color w:val="000000"/>
          <w:sz w:val="20"/>
          <w:szCs w:val="20"/>
        </w:rPr>
        <w:t xml:space="preserve"> </w:t>
      </w:r>
      <w:r w:rsidR="0049173D" w:rsidRPr="0049173D">
        <w:rPr>
          <w:rFonts w:cs="Arial"/>
          <w:bCs/>
          <w:color w:val="000000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49173D" w:rsidRPr="0049173D">
        <w:rPr>
          <w:rFonts w:cs="Arial"/>
          <w:bCs/>
          <w:color w:val="000000"/>
          <w:sz w:val="20"/>
          <w:szCs w:val="20"/>
        </w:rPr>
        <w:instrText xml:space="preserve"> FORMTEXT </w:instrText>
      </w:r>
      <w:r w:rsidR="0049173D" w:rsidRPr="0049173D">
        <w:rPr>
          <w:rFonts w:cs="Arial"/>
          <w:bCs/>
          <w:color w:val="000000"/>
          <w:sz w:val="20"/>
          <w:szCs w:val="20"/>
        </w:rPr>
      </w:r>
      <w:r w:rsidR="0049173D" w:rsidRPr="0049173D">
        <w:rPr>
          <w:rFonts w:cs="Arial"/>
          <w:bCs/>
          <w:color w:val="000000"/>
          <w:sz w:val="20"/>
          <w:szCs w:val="20"/>
        </w:rPr>
        <w:fldChar w:fldCharType="separate"/>
      </w:r>
      <w:r w:rsidR="00AB3E6D">
        <w:rPr>
          <w:rFonts w:cs="Arial"/>
          <w:bCs/>
          <w:color w:val="000000"/>
          <w:sz w:val="20"/>
          <w:szCs w:val="20"/>
        </w:rPr>
        <w:t> </w:t>
      </w:r>
      <w:r w:rsidR="00AB3E6D">
        <w:rPr>
          <w:rFonts w:cs="Arial"/>
          <w:bCs/>
          <w:color w:val="000000"/>
          <w:sz w:val="20"/>
          <w:szCs w:val="20"/>
        </w:rPr>
        <w:t> </w:t>
      </w:r>
      <w:r w:rsidR="00AB3E6D">
        <w:rPr>
          <w:rFonts w:cs="Arial"/>
          <w:bCs/>
          <w:color w:val="000000"/>
          <w:sz w:val="20"/>
          <w:szCs w:val="20"/>
        </w:rPr>
        <w:t> </w:t>
      </w:r>
      <w:r w:rsidR="00AB3E6D">
        <w:rPr>
          <w:rFonts w:cs="Arial"/>
          <w:bCs/>
          <w:color w:val="000000"/>
          <w:sz w:val="20"/>
          <w:szCs w:val="20"/>
        </w:rPr>
        <w:t> </w:t>
      </w:r>
      <w:r w:rsidR="00AB3E6D">
        <w:rPr>
          <w:rFonts w:cs="Arial"/>
          <w:bCs/>
          <w:color w:val="000000"/>
          <w:sz w:val="20"/>
          <w:szCs w:val="20"/>
        </w:rPr>
        <w:t> </w:t>
      </w:r>
      <w:r w:rsidR="0049173D" w:rsidRPr="0049173D">
        <w:rPr>
          <w:rFonts w:cs="Arial"/>
          <w:bCs/>
          <w:color w:val="000000"/>
          <w:sz w:val="20"/>
          <w:szCs w:val="20"/>
        </w:rPr>
        <w:fldChar w:fldCharType="end"/>
      </w:r>
      <w:bookmarkEnd w:id="1"/>
      <w:r w:rsidRPr="0049173D">
        <w:rPr>
          <w:rFonts w:cs="Arial"/>
          <w:bCs/>
          <w:color w:val="000000"/>
          <w:sz w:val="20"/>
          <w:szCs w:val="20"/>
        </w:rPr>
        <w:br/>
        <w:t>Endereço</w:t>
      </w:r>
      <w:r w:rsidR="0049173D" w:rsidRPr="0049173D">
        <w:rPr>
          <w:rFonts w:cs="Arial"/>
          <w:bCs/>
          <w:color w:val="000000"/>
          <w:sz w:val="20"/>
          <w:szCs w:val="20"/>
        </w:rPr>
        <w:t xml:space="preserve">: </w:t>
      </w:r>
      <w:r w:rsidR="0049173D" w:rsidRPr="0049173D">
        <w:rPr>
          <w:rFonts w:cs="Arial"/>
          <w:bCs/>
          <w:color w:val="000000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49173D" w:rsidRPr="0049173D">
        <w:rPr>
          <w:rFonts w:cs="Arial"/>
          <w:bCs/>
          <w:color w:val="000000"/>
          <w:sz w:val="20"/>
          <w:szCs w:val="20"/>
        </w:rPr>
        <w:instrText xml:space="preserve"> FORMTEXT </w:instrText>
      </w:r>
      <w:r w:rsidR="0049173D" w:rsidRPr="0049173D">
        <w:rPr>
          <w:rFonts w:cs="Arial"/>
          <w:bCs/>
          <w:color w:val="000000"/>
          <w:sz w:val="20"/>
          <w:szCs w:val="20"/>
        </w:rPr>
      </w:r>
      <w:r w:rsidR="0049173D" w:rsidRPr="0049173D">
        <w:rPr>
          <w:rFonts w:cs="Arial"/>
          <w:bCs/>
          <w:color w:val="000000"/>
          <w:sz w:val="20"/>
          <w:szCs w:val="20"/>
        </w:rPr>
        <w:fldChar w:fldCharType="separate"/>
      </w:r>
      <w:r w:rsidR="00076EAE">
        <w:rPr>
          <w:rFonts w:cs="Arial"/>
          <w:bCs/>
          <w:color w:val="000000"/>
          <w:sz w:val="20"/>
          <w:szCs w:val="20"/>
        </w:rPr>
        <w:t> </w:t>
      </w:r>
      <w:r w:rsidR="00076EAE">
        <w:rPr>
          <w:rFonts w:cs="Arial"/>
          <w:bCs/>
          <w:color w:val="000000"/>
          <w:sz w:val="20"/>
          <w:szCs w:val="20"/>
        </w:rPr>
        <w:t> </w:t>
      </w:r>
      <w:r w:rsidR="00076EAE">
        <w:rPr>
          <w:rFonts w:cs="Arial"/>
          <w:bCs/>
          <w:color w:val="000000"/>
          <w:sz w:val="20"/>
          <w:szCs w:val="20"/>
        </w:rPr>
        <w:t> </w:t>
      </w:r>
      <w:r w:rsidR="00076EAE">
        <w:rPr>
          <w:rFonts w:cs="Arial"/>
          <w:bCs/>
          <w:color w:val="000000"/>
          <w:sz w:val="20"/>
          <w:szCs w:val="20"/>
        </w:rPr>
        <w:t> </w:t>
      </w:r>
      <w:r w:rsidR="00076EAE">
        <w:rPr>
          <w:rFonts w:cs="Arial"/>
          <w:bCs/>
          <w:color w:val="000000"/>
          <w:sz w:val="20"/>
          <w:szCs w:val="20"/>
        </w:rPr>
        <w:t> </w:t>
      </w:r>
      <w:r w:rsidR="0049173D" w:rsidRPr="0049173D">
        <w:rPr>
          <w:rFonts w:cs="Arial"/>
          <w:bCs/>
          <w:color w:val="000000"/>
          <w:sz w:val="20"/>
          <w:szCs w:val="20"/>
        </w:rPr>
        <w:fldChar w:fldCharType="end"/>
      </w:r>
      <w:bookmarkEnd w:id="2"/>
    </w:p>
    <w:p w14:paraId="5D5F39BC" w14:textId="2B7513C3" w:rsidR="0049173D" w:rsidRPr="0049173D" w:rsidRDefault="001401C0" w:rsidP="00E9723C">
      <w:pPr>
        <w:spacing w:line="360" w:lineRule="auto"/>
        <w:ind w:right="-1"/>
        <w:jc w:val="both"/>
        <w:rPr>
          <w:rFonts w:cs="Arial"/>
          <w:sz w:val="20"/>
          <w:szCs w:val="20"/>
        </w:rPr>
      </w:pPr>
      <w:r w:rsidRPr="0049173D">
        <w:rPr>
          <w:rFonts w:cs="Arial"/>
          <w:bCs/>
          <w:sz w:val="20"/>
          <w:szCs w:val="20"/>
        </w:rPr>
        <w:t>Bairro:</w:t>
      </w:r>
      <w:r w:rsidR="0049173D" w:rsidRPr="0049173D">
        <w:rPr>
          <w:rFonts w:cs="Arial"/>
          <w:bCs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49173D" w:rsidRPr="0049173D">
        <w:rPr>
          <w:rFonts w:cs="Arial"/>
          <w:bCs/>
          <w:sz w:val="20"/>
          <w:szCs w:val="20"/>
        </w:rPr>
        <w:instrText xml:space="preserve"> FORMTEXT </w:instrText>
      </w:r>
      <w:r w:rsidR="0049173D" w:rsidRPr="0049173D">
        <w:rPr>
          <w:rFonts w:cs="Arial"/>
          <w:bCs/>
          <w:sz w:val="20"/>
          <w:szCs w:val="20"/>
        </w:rPr>
      </w:r>
      <w:r w:rsidR="0049173D" w:rsidRPr="0049173D">
        <w:rPr>
          <w:rFonts w:cs="Arial"/>
          <w:bCs/>
          <w:sz w:val="20"/>
          <w:szCs w:val="20"/>
        </w:rPr>
        <w:fldChar w:fldCharType="separate"/>
      </w:r>
      <w:r w:rsidR="00076EAE">
        <w:rPr>
          <w:rFonts w:cs="Arial"/>
          <w:bCs/>
          <w:sz w:val="20"/>
          <w:szCs w:val="20"/>
        </w:rPr>
        <w:t> </w:t>
      </w:r>
      <w:r w:rsidR="00076EAE">
        <w:rPr>
          <w:rFonts w:cs="Arial"/>
          <w:bCs/>
          <w:sz w:val="20"/>
          <w:szCs w:val="20"/>
        </w:rPr>
        <w:t> </w:t>
      </w:r>
      <w:r w:rsidR="00076EAE">
        <w:rPr>
          <w:rFonts w:cs="Arial"/>
          <w:bCs/>
          <w:sz w:val="20"/>
          <w:szCs w:val="20"/>
        </w:rPr>
        <w:t> </w:t>
      </w:r>
      <w:r w:rsidR="00076EAE">
        <w:rPr>
          <w:rFonts w:cs="Arial"/>
          <w:bCs/>
          <w:sz w:val="20"/>
          <w:szCs w:val="20"/>
        </w:rPr>
        <w:t> </w:t>
      </w:r>
      <w:r w:rsidR="00076EAE">
        <w:rPr>
          <w:rFonts w:cs="Arial"/>
          <w:bCs/>
          <w:sz w:val="20"/>
          <w:szCs w:val="20"/>
        </w:rPr>
        <w:t> </w:t>
      </w:r>
      <w:r w:rsidR="0049173D" w:rsidRPr="0049173D">
        <w:rPr>
          <w:rFonts w:cs="Arial"/>
          <w:bCs/>
          <w:sz w:val="20"/>
          <w:szCs w:val="20"/>
        </w:rPr>
        <w:fldChar w:fldCharType="end"/>
      </w:r>
      <w:bookmarkEnd w:id="3"/>
      <w:r w:rsidR="0049173D" w:rsidRPr="0049173D">
        <w:rPr>
          <w:rFonts w:cs="Arial"/>
          <w:bCs/>
          <w:sz w:val="20"/>
          <w:szCs w:val="20"/>
        </w:rPr>
        <w:t xml:space="preserve">      </w:t>
      </w:r>
      <w:r w:rsidRPr="0049173D">
        <w:rPr>
          <w:rFonts w:cs="Arial"/>
          <w:sz w:val="20"/>
          <w:szCs w:val="20"/>
        </w:rPr>
        <w:t>Cidade:</w:t>
      </w:r>
      <w:r w:rsidR="0049173D" w:rsidRPr="0049173D">
        <w:rPr>
          <w:rFonts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49173D" w:rsidRPr="0049173D">
        <w:rPr>
          <w:rFonts w:cs="Arial"/>
          <w:sz w:val="20"/>
          <w:szCs w:val="20"/>
        </w:rPr>
        <w:instrText xml:space="preserve"> FORMTEXT </w:instrText>
      </w:r>
      <w:r w:rsidR="0049173D" w:rsidRPr="0049173D">
        <w:rPr>
          <w:rFonts w:cs="Arial"/>
          <w:sz w:val="20"/>
          <w:szCs w:val="20"/>
        </w:rPr>
      </w:r>
      <w:r w:rsidR="0049173D" w:rsidRPr="0049173D">
        <w:rPr>
          <w:rFonts w:cs="Arial"/>
          <w:sz w:val="20"/>
          <w:szCs w:val="20"/>
        </w:rPr>
        <w:fldChar w:fldCharType="separate"/>
      </w:r>
      <w:r w:rsidR="00076EAE">
        <w:rPr>
          <w:rFonts w:cs="Arial"/>
          <w:sz w:val="20"/>
          <w:szCs w:val="20"/>
        </w:rPr>
        <w:t> </w:t>
      </w:r>
      <w:r w:rsidR="00076EAE">
        <w:rPr>
          <w:rFonts w:cs="Arial"/>
          <w:sz w:val="20"/>
          <w:szCs w:val="20"/>
        </w:rPr>
        <w:t> </w:t>
      </w:r>
      <w:r w:rsidR="00076EAE">
        <w:rPr>
          <w:rFonts w:cs="Arial"/>
          <w:sz w:val="20"/>
          <w:szCs w:val="20"/>
        </w:rPr>
        <w:t> </w:t>
      </w:r>
      <w:r w:rsidR="00076EAE">
        <w:rPr>
          <w:rFonts w:cs="Arial"/>
          <w:sz w:val="20"/>
          <w:szCs w:val="20"/>
        </w:rPr>
        <w:t> </w:t>
      </w:r>
      <w:r w:rsidR="00076EAE">
        <w:rPr>
          <w:rFonts w:cs="Arial"/>
          <w:sz w:val="20"/>
          <w:szCs w:val="20"/>
        </w:rPr>
        <w:t> </w:t>
      </w:r>
      <w:r w:rsidR="0049173D" w:rsidRPr="0049173D">
        <w:rPr>
          <w:rFonts w:cs="Arial"/>
          <w:sz w:val="20"/>
          <w:szCs w:val="20"/>
        </w:rPr>
        <w:fldChar w:fldCharType="end"/>
      </w:r>
      <w:bookmarkEnd w:id="4"/>
      <w:r w:rsidR="0049173D" w:rsidRPr="0049173D">
        <w:rPr>
          <w:rFonts w:cs="Arial"/>
          <w:sz w:val="20"/>
          <w:szCs w:val="20"/>
        </w:rPr>
        <w:t xml:space="preserve">    </w:t>
      </w:r>
      <w:r w:rsidRPr="0049173D">
        <w:rPr>
          <w:rFonts w:cs="Arial"/>
          <w:sz w:val="20"/>
          <w:szCs w:val="20"/>
        </w:rPr>
        <w:t>UF:</w:t>
      </w:r>
      <w:r w:rsidR="0049173D" w:rsidRPr="0049173D">
        <w:rPr>
          <w:rFonts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49173D" w:rsidRPr="0049173D">
        <w:rPr>
          <w:rFonts w:cs="Arial"/>
          <w:sz w:val="20"/>
          <w:szCs w:val="20"/>
        </w:rPr>
        <w:instrText xml:space="preserve"> FORMTEXT </w:instrText>
      </w:r>
      <w:r w:rsidR="0049173D" w:rsidRPr="0049173D">
        <w:rPr>
          <w:rFonts w:cs="Arial"/>
          <w:sz w:val="20"/>
          <w:szCs w:val="20"/>
        </w:rPr>
      </w:r>
      <w:r w:rsidR="0049173D" w:rsidRPr="0049173D">
        <w:rPr>
          <w:rFonts w:cs="Arial"/>
          <w:sz w:val="20"/>
          <w:szCs w:val="20"/>
        </w:rPr>
        <w:fldChar w:fldCharType="separate"/>
      </w:r>
      <w:r w:rsidR="00076EAE">
        <w:rPr>
          <w:rFonts w:cs="Arial"/>
          <w:sz w:val="20"/>
          <w:szCs w:val="20"/>
        </w:rPr>
        <w:t> </w:t>
      </w:r>
      <w:r w:rsidR="00076EAE">
        <w:rPr>
          <w:rFonts w:cs="Arial"/>
          <w:sz w:val="20"/>
          <w:szCs w:val="20"/>
        </w:rPr>
        <w:t> </w:t>
      </w:r>
      <w:r w:rsidR="00076EAE">
        <w:rPr>
          <w:rFonts w:cs="Arial"/>
          <w:sz w:val="20"/>
          <w:szCs w:val="20"/>
        </w:rPr>
        <w:t> </w:t>
      </w:r>
      <w:r w:rsidR="00076EAE">
        <w:rPr>
          <w:rFonts w:cs="Arial"/>
          <w:sz w:val="20"/>
          <w:szCs w:val="20"/>
        </w:rPr>
        <w:t> </w:t>
      </w:r>
      <w:r w:rsidR="00076EAE">
        <w:rPr>
          <w:rFonts w:cs="Arial"/>
          <w:sz w:val="20"/>
          <w:szCs w:val="20"/>
        </w:rPr>
        <w:t> </w:t>
      </w:r>
      <w:r w:rsidR="0049173D" w:rsidRPr="0049173D">
        <w:rPr>
          <w:rFonts w:cs="Arial"/>
          <w:sz w:val="20"/>
          <w:szCs w:val="20"/>
        </w:rPr>
        <w:fldChar w:fldCharType="end"/>
      </w:r>
      <w:bookmarkEnd w:id="5"/>
      <w:r w:rsidR="0049173D" w:rsidRPr="0049173D">
        <w:rPr>
          <w:rFonts w:cs="Arial"/>
          <w:sz w:val="20"/>
          <w:szCs w:val="20"/>
        </w:rPr>
        <w:t xml:space="preserve">          </w:t>
      </w:r>
      <w:r w:rsidRPr="0049173D">
        <w:rPr>
          <w:rFonts w:cs="Arial"/>
          <w:sz w:val="20"/>
          <w:szCs w:val="20"/>
        </w:rPr>
        <w:t>CEP</w:t>
      </w:r>
      <w:r w:rsidR="0049173D" w:rsidRPr="0049173D">
        <w:rPr>
          <w:rFonts w:cs="Arial"/>
          <w:sz w:val="20"/>
          <w:szCs w:val="20"/>
        </w:rPr>
        <w:t>:</w:t>
      </w:r>
      <w:r w:rsidR="0049173D" w:rsidRPr="0049173D">
        <w:rPr>
          <w:rFonts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49173D" w:rsidRPr="0049173D">
        <w:rPr>
          <w:rFonts w:cs="Arial"/>
          <w:sz w:val="20"/>
          <w:szCs w:val="20"/>
        </w:rPr>
        <w:instrText xml:space="preserve"> FORMTEXT </w:instrText>
      </w:r>
      <w:r w:rsidR="0049173D" w:rsidRPr="0049173D">
        <w:rPr>
          <w:rFonts w:cs="Arial"/>
          <w:sz w:val="20"/>
          <w:szCs w:val="20"/>
        </w:rPr>
      </w:r>
      <w:r w:rsidR="0049173D" w:rsidRPr="0049173D">
        <w:rPr>
          <w:rFonts w:cs="Arial"/>
          <w:sz w:val="20"/>
          <w:szCs w:val="20"/>
        </w:rPr>
        <w:fldChar w:fldCharType="separate"/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sz w:val="20"/>
          <w:szCs w:val="20"/>
        </w:rPr>
        <w:fldChar w:fldCharType="end"/>
      </w:r>
      <w:bookmarkEnd w:id="6"/>
    </w:p>
    <w:p w14:paraId="30DB6875" w14:textId="0C5C6169" w:rsidR="0049173D" w:rsidRPr="0049173D" w:rsidRDefault="001401C0" w:rsidP="0049173D">
      <w:pPr>
        <w:spacing w:line="360" w:lineRule="auto"/>
        <w:ind w:right="-1"/>
        <w:rPr>
          <w:rFonts w:cs="Arial"/>
          <w:sz w:val="20"/>
          <w:szCs w:val="20"/>
        </w:rPr>
      </w:pPr>
      <w:r w:rsidRPr="0049173D">
        <w:rPr>
          <w:rFonts w:cs="Arial"/>
          <w:sz w:val="20"/>
          <w:szCs w:val="20"/>
        </w:rPr>
        <w:t>Telefone:(</w:t>
      </w:r>
      <w:r w:rsidR="0049173D" w:rsidRPr="0049173D">
        <w:rPr>
          <w:rFonts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49173D" w:rsidRPr="0049173D">
        <w:rPr>
          <w:rFonts w:cs="Arial"/>
          <w:sz w:val="20"/>
          <w:szCs w:val="20"/>
        </w:rPr>
        <w:instrText xml:space="preserve"> FORMTEXT </w:instrText>
      </w:r>
      <w:r w:rsidR="0049173D" w:rsidRPr="0049173D">
        <w:rPr>
          <w:rFonts w:cs="Arial"/>
          <w:sz w:val="20"/>
          <w:szCs w:val="20"/>
        </w:rPr>
      </w:r>
      <w:r w:rsidR="0049173D" w:rsidRPr="0049173D">
        <w:rPr>
          <w:rFonts w:cs="Arial"/>
          <w:sz w:val="20"/>
          <w:szCs w:val="20"/>
        </w:rPr>
        <w:fldChar w:fldCharType="separate"/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sz w:val="20"/>
          <w:szCs w:val="20"/>
        </w:rPr>
        <w:fldChar w:fldCharType="end"/>
      </w:r>
      <w:bookmarkEnd w:id="7"/>
      <w:r w:rsidR="006329CF" w:rsidRPr="0049173D">
        <w:rPr>
          <w:rFonts w:cs="Arial"/>
          <w:sz w:val="20"/>
          <w:szCs w:val="20"/>
        </w:rPr>
        <w:t>)</w:t>
      </w:r>
      <w:r w:rsidR="0049173D" w:rsidRPr="0049173D">
        <w:rPr>
          <w:rFonts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49173D" w:rsidRPr="0049173D">
        <w:rPr>
          <w:rFonts w:cs="Arial"/>
          <w:sz w:val="20"/>
          <w:szCs w:val="20"/>
        </w:rPr>
        <w:instrText xml:space="preserve"> FORMTEXT </w:instrText>
      </w:r>
      <w:r w:rsidR="0049173D" w:rsidRPr="0049173D">
        <w:rPr>
          <w:rFonts w:cs="Arial"/>
          <w:sz w:val="20"/>
          <w:szCs w:val="20"/>
        </w:rPr>
      </w:r>
      <w:r w:rsidR="0049173D" w:rsidRPr="0049173D">
        <w:rPr>
          <w:rFonts w:cs="Arial"/>
          <w:sz w:val="20"/>
          <w:szCs w:val="20"/>
        </w:rPr>
        <w:fldChar w:fldCharType="separate"/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sz w:val="20"/>
          <w:szCs w:val="20"/>
        </w:rPr>
        <w:fldChar w:fldCharType="end"/>
      </w:r>
      <w:bookmarkEnd w:id="8"/>
      <w:r w:rsidR="0049173D" w:rsidRPr="0049173D">
        <w:rPr>
          <w:rFonts w:cs="Arial"/>
          <w:sz w:val="20"/>
          <w:szCs w:val="20"/>
        </w:rPr>
        <w:t xml:space="preserve">                           </w:t>
      </w:r>
      <w:r w:rsidR="006329CF" w:rsidRPr="0049173D">
        <w:rPr>
          <w:rFonts w:cs="Arial"/>
          <w:sz w:val="20"/>
          <w:szCs w:val="20"/>
        </w:rPr>
        <w:t>Celular:</w:t>
      </w:r>
      <w:r w:rsidRPr="0049173D">
        <w:rPr>
          <w:rFonts w:cs="Arial"/>
          <w:sz w:val="20"/>
          <w:szCs w:val="20"/>
        </w:rPr>
        <w:t>(</w:t>
      </w:r>
      <w:r w:rsidR="0049173D" w:rsidRPr="0049173D">
        <w:rPr>
          <w:rFonts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49173D" w:rsidRPr="0049173D">
        <w:rPr>
          <w:rFonts w:cs="Arial"/>
          <w:sz w:val="20"/>
          <w:szCs w:val="20"/>
        </w:rPr>
        <w:instrText xml:space="preserve"> FORMTEXT </w:instrText>
      </w:r>
      <w:r w:rsidR="0049173D" w:rsidRPr="0049173D">
        <w:rPr>
          <w:rFonts w:cs="Arial"/>
          <w:sz w:val="20"/>
          <w:szCs w:val="20"/>
        </w:rPr>
      </w:r>
      <w:r w:rsidR="0049173D" w:rsidRPr="0049173D">
        <w:rPr>
          <w:rFonts w:cs="Arial"/>
          <w:sz w:val="20"/>
          <w:szCs w:val="20"/>
        </w:rPr>
        <w:fldChar w:fldCharType="separate"/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sz w:val="20"/>
          <w:szCs w:val="20"/>
        </w:rPr>
        <w:fldChar w:fldCharType="end"/>
      </w:r>
      <w:bookmarkEnd w:id="9"/>
      <w:r w:rsidRPr="0049173D">
        <w:rPr>
          <w:rFonts w:cs="Arial"/>
          <w:sz w:val="20"/>
          <w:szCs w:val="20"/>
        </w:rPr>
        <w:t>)</w:t>
      </w:r>
      <w:r w:rsidR="0049173D" w:rsidRPr="0049173D">
        <w:rPr>
          <w:rFonts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49173D" w:rsidRPr="0049173D">
        <w:rPr>
          <w:rFonts w:cs="Arial"/>
          <w:sz w:val="20"/>
          <w:szCs w:val="20"/>
        </w:rPr>
        <w:instrText xml:space="preserve"> FORMTEXT </w:instrText>
      </w:r>
      <w:r w:rsidR="0049173D" w:rsidRPr="0049173D">
        <w:rPr>
          <w:rFonts w:cs="Arial"/>
          <w:sz w:val="20"/>
          <w:szCs w:val="20"/>
        </w:rPr>
      </w:r>
      <w:r w:rsidR="0049173D" w:rsidRPr="0049173D">
        <w:rPr>
          <w:rFonts w:cs="Arial"/>
          <w:sz w:val="20"/>
          <w:szCs w:val="20"/>
        </w:rPr>
        <w:fldChar w:fldCharType="separate"/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sz w:val="20"/>
          <w:szCs w:val="20"/>
        </w:rPr>
        <w:fldChar w:fldCharType="end"/>
      </w:r>
      <w:bookmarkEnd w:id="10"/>
      <w:r w:rsidRPr="0049173D">
        <w:rPr>
          <w:rFonts w:cs="Arial"/>
          <w:sz w:val="20"/>
          <w:szCs w:val="20"/>
        </w:rPr>
        <w:br/>
        <w:t>E-mail</w:t>
      </w:r>
      <w:r w:rsidR="0049173D" w:rsidRPr="0049173D">
        <w:rPr>
          <w:rFonts w:cs="Arial"/>
          <w:sz w:val="20"/>
          <w:szCs w:val="20"/>
        </w:rPr>
        <w:t>:</w:t>
      </w:r>
      <w:r w:rsidR="0049173D" w:rsidRPr="0049173D">
        <w:rPr>
          <w:rFonts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49173D" w:rsidRPr="0049173D">
        <w:rPr>
          <w:rFonts w:cs="Arial"/>
          <w:sz w:val="20"/>
          <w:szCs w:val="20"/>
        </w:rPr>
        <w:instrText xml:space="preserve"> FORMTEXT </w:instrText>
      </w:r>
      <w:r w:rsidR="0049173D" w:rsidRPr="0049173D">
        <w:rPr>
          <w:rFonts w:cs="Arial"/>
          <w:sz w:val="20"/>
          <w:szCs w:val="20"/>
        </w:rPr>
      </w:r>
      <w:r w:rsidR="0049173D" w:rsidRPr="0049173D">
        <w:rPr>
          <w:rFonts w:cs="Arial"/>
          <w:sz w:val="20"/>
          <w:szCs w:val="20"/>
        </w:rPr>
        <w:fldChar w:fldCharType="separate"/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noProof/>
          <w:sz w:val="20"/>
          <w:szCs w:val="20"/>
        </w:rPr>
        <w:t> </w:t>
      </w:r>
      <w:r w:rsidR="0049173D" w:rsidRPr="0049173D">
        <w:rPr>
          <w:rFonts w:cs="Arial"/>
          <w:sz w:val="20"/>
          <w:szCs w:val="20"/>
        </w:rPr>
        <w:fldChar w:fldCharType="end"/>
      </w:r>
      <w:bookmarkEnd w:id="11"/>
    </w:p>
    <w:p w14:paraId="68715B7E" w14:textId="77777777" w:rsidR="0049173D" w:rsidRDefault="0049173D" w:rsidP="0049173D">
      <w:pPr>
        <w:spacing w:line="360" w:lineRule="auto"/>
        <w:ind w:right="-1"/>
        <w:jc w:val="both"/>
        <w:rPr>
          <w:rFonts w:cs="Arial"/>
          <w:sz w:val="18"/>
          <w:szCs w:val="18"/>
        </w:rPr>
      </w:pPr>
    </w:p>
    <w:p w14:paraId="00541B20" w14:textId="6C432F10" w:rsidR="00A75B8D" w:rsidRPr="00321CA0" w:rsidRDefault="001401C0" w:rsidP="0049173D">
      <w:pPr>
        <w:spacing w:line="360" w:lineRule="auto"/>
        <w:ind w:right="-1"/>
        <w:jc w:val="both"/>
        <w:rPr>
          <w:rFonts w:cs="Arial"/>
          <w:b/>
          <w:color w:val="000000"/>
          <w:sz w:val="18"/>
          <w:szCs w:val="18"/>
        </w:rPr>
      </w:pPr>
      <w:r w:rsidRPr="00321CA0">
        <w:rPr>
          <w:rFonts w:cs="Arial"/>
          <w:b/>
          <w:color w:val="000000"/>
          <w:sz w:val="18"/>
          <w:szCs w:val="18"/>
        </w:rPr>
        <w:t xml:space="preserve">DISCIPLINAS </w:t>
      </w:r>
      <w:r w:rsidR="00A75B8D" w:rsidRPr="00321CA0">
        <w:rPr>
          <w:rFonts w:cs="Arial"/>
          <w:b/>
          <w:color w:val="000000"/>
          <w:sz w:val="18"/>
          <w:szCs w:val="18"/>
        </w:rPr>
        <w:t>DE INTERESSE</w:t>
      </w:r>
      <w:r w:rsidR="008A1B6D" w:rsidRPr="00321CA0">
        <w:rPr>
          <w:rFonts w:cs="Arial"/>
          <w:b/>
          <w:color w:val="000000"/>
          <w:sz w:val="18"/>
          <w:szCs w:val="18"/>
        </w:rPr>
        <w:t xml:space="preserve"> </w:t>
      </w:r>
    </w:p>
    <w:p w14:paraId="35A14D21" w14:textId="77777777" w:rsidR="001401C0" w:rsidRPr="0049173D" w:rsidRDefault="00A75B8D" w:rsidP="00A75B8D">
      <w:pPr>
        <w:spacing w:line="276" w:lineRule="auto"/>
        <w:ind w:right="119"/>
        <w:jc w:val="both"/>
        <w:rPr>
          <w:rFonts w:cs="Arial"/>
          <w:b/>
          <w:i/>
          <w:sz w:val="16"/>
          <w:szCs w:val="16"/>
        </w:rPr>
      </w:pPr>
      <w:r w:rsidRPr="0049173D">
        <w:rPr>
          <w:rFonts w:cs="Arial"/>
          <w:bCs/>
          <w:color w:val="FF0000"/>
          <w:sz w:val="16"/>
          <w:szCs w:val="16"/>
        </w:rPr>
        <w:t xml:space="preserve">ATENÇÃO: </w:t>
      </w:r>
      <w:r w:rsidR="001401C0" w:rsidRPr="0049173D">
        <w:rPr>
          <w:rFonts w:cs="Arial"/>
          <w:color w:val="FF0000"/>
          <w:sz w:val="16"/>
          <w:szCs w:val="16"/>
        </w:rPr>
        <w:t xml:space="preserve">Assinale, no máximo, </w:t>
      </w:r>
      <w:r w:rsidRPr="0049173D">
        <w:rPr>
          <w:rFonts w:cs="Arial"/>
          <w:color w:val="FF0000"/>
          <w:sz w:val="16"/>
          <w:szCs w:val="16"/>
        </w:rPr>
        <w:t>0</w:t>
      </w:r>
      <w:r w:rsidR="00321CA0" w:rsidRPr="0049173D">
        <w:rPr>
          <w:rFonts w:cs="Arial"/>
          <w:color w:val="FF0000"/>
          <w:sz w:val="16"/>
          <w:szCs w:val="16"/>
        </w:rPr>
        <w:t xml:space="preserve">3 </w:t>
      </w:r>
      <w:r w:rsidR="001401C0" w:rsidRPr="0049173D">
        <w:rPr>
          <w:rFonts w:cs="Arial"/>
          <w:color w:val="FF0000"/>
          <w:sz w:val="16"/>
          <w:szCs w:val="16"/>
        </w:rPr>
        <w:t>disciplinas optativas por ordem de interesse</w:t>
      </w:r>
      <w:r w:rsidRPr="0049173D">
        <w:rPr>
          <w:rFonts w:cs="Arial"/>
          <w:color w:val="FF0000"/>
          <w:sz w:val="16"/>
          <w:szCs w:val="16"/>
        </w:rPr>
        <w:t xml:space="preserve"> (1ª, 2ª e 3ª</w:t>
      </w:r>
      <w:r w:rsidR="005A3CF4" w:rsidRPr="0049173D">
        <w:rPr>
          <w:rFonts w:cs="Arial"/>
          <w:color w:val="FF0000"/>
          <w:sz w:val="16"/>
          <w:szCs w:val="16"/>
        </w:rPr>
        <w:t xml:space="preserve"> opção</w:t>
      </w:r>
      <w:r w:rsidR="001401C0" w:rsidRPr="0049173D">
        <w:rPr>
          <w:rFonts w:cs="Arial"/>
          <w:color w:val="FF0000"/>
          <w:sz w:val="16"/>
          <w:szCs w:val="16"/>
        </w:rPr>
        <w:t>)</w:t>
      </w:r>
    </w:p>
    <w:tbl>
      <w:tblPr>
        <w:tblW w:w="4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981"/>
        <w:gridCol w:w="2724"/>
        <w:gridCol w:w="2808"/>
        <w:gridCol w:w="2310"/>
      </w:tblGrid>
      <w:tr w:rsidR="00E9723C" w:rsidRPr="00E9723C" w14:paraId="108E8EE6" w14:textId="77777777" w:rsidTr="0049173D">
        <w:trPr>
          <w:jc w:val="center"/>
        </w:trPr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tbRl"/>
            <w:vAlign w:val="center"/>
          </w:tcPr>
          <w:p w14:paraId="0818AECE" w14:textId="77777777" w:rsidR="00E9723C" w:rsidRPr="00E9723C" w:rsidRDefault="00E9723C" w:rsidP="00E9723C">
            <w:pPr>
              <w:ind w:left="113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723C">
              <w:rPr>
                <w:rFonts w:cs="Arial"/>
                <w:b/>
                <w:bCs/>
                <w:sz w:val="18"/>
                <w:szCs w:val="18"/>
              </w:rPr>
              <w:t>2º SEMESTRE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BF19" w14:textId="2B8BF799" w:rsidR="00E9723C" w:rsidRPr="00E9723C" w:rsidRDefault="00E9723C" w:rsidP="00E9723C">
            <w:pPr>
              <w:jc w:val="center"/>
              <w:rPr>
                <w:rFonts w:cs="Arial"/>
                <w:sz w:val="18"/>
                <w:szCs w:val="18"/>
              </w:rPr>
            </w:pPr>
            <w:r w:rsidRPr="00E9723C">
              <w:rPr>
                <w:rFonts w:cs="Arial"/>
                <w:sz w:val="18"/>
                <w:szCs w:val="18"/>
              </w:rPr>
              <w:t>(</w:t>
            </w:r>
            <w:r w:rsidR="0049173D">
              <w:rPr>
                <w:rFonts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49173D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9173D">
              <w:rPr>
                <w:rFonts w:cs="Arial"/>
                <w:sz w:val="18"/>
                <w:szCs w:val="18"/>
              </w:rPr>
            </w:r>
            <w:r w:rsidR="0049173D">
              <w:rPr>
                <w:rFonts w:cs="Arial"/>
                <w:sz w:val="18"/>
                <w:szCs w:val="18"/>
              </w:rPr>
              <w:fldChar w:fldCharType="separate"/>
            </w:r>
            <w:r w:rsidR="00076EAE">
              <w:rPr>
                <w:rFonts w:cs="Arial"/>
                <w:sz w:val="18"/>
                <w:szCs w:val="18"/>
              </w:rPr>
              <w:t> </w:t>
            </w:r>
            <w:r w:rsidR="00076EAE">
              <w:rPr>
                <w:rFonts w:cs="Arial"/>
                <w:sz w:val="18"/>
                <w:szCs w:val="18"/>
              </w:rPr>
              <w:t> </w:t>
            </w:r>
            <w:r w:rsidR="00076EAE">
              <w:rPr>
                <w:rFonts w:cs="Arial"/>
                <w:sz w:val="18"/>
                <w:szCs w:val="18"/>
              </w:rPr>
              <w:t> </w:t>
            </w:r>
            <w:r w:rsidR="00076EAE">
              <w:rPr>
                <w:rFonts w:cs="Arial"/>
                <w:sz w:val="18"/>
                <w:szCs w:val="18"/>
              </w:rPr>
              <w:t> </w:t>
            </w:r>
            <w:r w:rsidR="00076EAE">
              <w:rPr>
                <w:rFonts w:cs="Arial"/>
                <w:sz w:val="18"/>
                <w:szCs w:val="18"/>
              </w:rPr>
              <w:t> </w:t>
            </w:r>
            <w:r w:rsidR="0049173D">
              <w:rPr>
                <w:rFonts w:cs="Arial"/>
                <w:sz w:val="18"/>
                <w:szCs w:val="18"/>
              </w:rPr>
              <w:fldChar w:fldCharType="end"/>
            </w:r>
            <w:bookmarkEnd w:id="12"/>
            <w:r w:rsidRPr="00E9723C">
              <w:rPr>
                <w:rFonts w:cs="Arial"/>
                <w:sz w:val="18"/>
                <w:szCs w:val="18"/>
              </w:rPr>
              <w:t xml:space="preserve">)  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E6A4" w14:textId="77777777" w:rsidR="00E9723C" w:rsidRPr="00E9723C" w:rsidRDefault="00E9723C" w:rsidP="00A75B8D">
            <w:pPr>
              <w:jc w:val="both"/>
              <w:rPr>
                <w:rFonts w:cs="Arial"/>
                <w:sz w:val="18"/>
                <w:szCs w:val="18"/>
              </w:rPr>
            </w:pPr>
            <w:r w:rsidRPr="00E9723C">
              <w:rPr>
                <w:rFonts w:cs="Arial"/>
                <w:sz w:val="18"/>
                <w:szCs w:val="18"/>
              </w:rPr>
              <w:t>04/08/2025, 11/08/2025, 18/08/2025, 01/09/2025, 08/09/2025, 15/09/2025 e 22/09/2025 (2ª feira à tarde)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0322" w14:textId="77777777" w:rsidR="00E9723C" w:rsidRPr="00E9723C" w:rsidRDefault="00E9723C" w:rsidP="00E9723C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3C">
              <w:rPr>
                <w:rFonts w:cs="Arial"/>
                <w:b/>
                <w:sz w:val="18"/>
                <w:szCs w:val="18"/>
              </w:rPr>
              <w:t>Psicologia do desenvolvimento: o envelhecimento humano sob diferentes olhares</w:t>
            </w:r>
          </w:p>
          <w:p w14:paraId="74C31C38" w14:textId="77777777" w:rsidR="00E9723C" w:rsidRPr="00E9723C" w:rsidRDefault="00E9723C" w:rsidP="00E9723C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3C">
              <w:rPr>
                <w:rFonts w:cs="Arial"/>
                <w:bCs/>
                <w:sz w:val="18"/>
                <w:szCs w:val="18"/>
              </w:rPr>
              <w:t>(03 créditos – 45 horas)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8DB2" w14:textId="77777777" w:rsidR="00E9723C" w:rsidRPr="00E9723C" w:rsidRDefault="00E9723C" w:rsidP="00E9723C">
            <w:pPr>
              <w:jc w:val="both"/>
              <w:rPr>
                <w:rFonts w:cs="Arial"/>
                <w:bCs/>
                <w:i/>
                <w:iCs/>
                <w:sz w:val="18"/>
                <w:szCs w:val="18"/>
                <w:lang w:val="en-US"/>
              </w:rPr>
            </w:pPr>
            <w:r w:rsidRPr="00E9723C">
              <w:rPr>
                <w:rFonts w:cs="Arial"/>
                <w:bCs/>
                <w:i/>
                <w:iCs/>
                <w:sz w:val="18"/>
                <w:szCs w:val="18"/>
                <w:lang w:val="en-US"/>
              </w:rPr>
              <w:t>Profª. Drª. Danielle Abdel Massih Pio</w:t>
            </w:r>
          </w:p>
          <w:p w14:paraId="3B2EE185" w14:textId="77777777" w:rsidR="00E9723C" w:rsidRPr="00E9723C" w:rsidRDefault="00E9723C" w:rsidP="00E9723C">
            <w:pPr>
              <w:jc w:val="both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E9723C">
              <w:rPr>
                <w:rFonts w:cs="Arial"/>
                <w:bCs/>
                <w:i/>
                <w:iCs/>
                <w:sz w:val="18"/>
                <w:szCs w:val="18"/>
              </w:rPr>
              <w:t>Prof. Dr. Pedro Marco Karan Barbosa</w:t>
            </w:r>
          </w:p>
        </w:tc>
      </w:tr>
      <w:tr w:rsidR="00E9723C" w:rsidRPr="00E9723C" w14:paraId="4AAE41B1" w14:textId="77777777" w:rsidTr="0049173D">
        <w:trPr>
          <w:trHeight w:val="657"/>
          <w:jc w:val="center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0CD064" w14:textId="77777777" w:rsidR="00E9723C" w:rsidRPr="00E9723C" w:rsidRDefault="00E9723C" w:rsidP="00E972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6711" w14:textId="5B6E307B" w:rsidR="00E9723C" w:rsidRPr="00E9723C" w:rsidRDefault="00E9723C" w:rsidP="00E9723C">
            <w:pPr>
              <w:jc w:val="center"/>
              <w:rPr>
                <w:rFonts w:cs="Arial"/>
                <w:sz w:val="18"/>
                <w:szCs w:val="18"/>
              </w:rPr>
            </w:pPr>
            <w:r w:rsidRPr="00E9723C">
              <w:rPr>
                <w:rFonts w:cs="Arial"/>
                <w:sz w:val="18"/>
                <w:szCs w:val="18"/>
              </w:rPr>
              <w:t>(</w:t>
            </w:r>
            <w:r w:rsidR="0049173D">
              <w:rPr>
                <w:rFonts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49173D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9173D">
              <w:rPr>
                <w:rFonts w:cs="Arial"/>
                <w:sz w:val="18"/>
                <w:szCs w:val="18"/>
              </w:rPr>
            </w:r>
            <w:r w:rsidR="0049173D">
              <w:rPr>
                <w:rFonts w:cs="Arial"/>
                <w:sz w:val="18"/>
                <w:szCs w:val="18"/>
              </w:rPr>
              <w:fldChar w:fldCharType="separate"/>
            </w:r>
            <w:r w:rsidR="0049173D">
              <w:rPr>
                <w:rFonts w:cs="Arial"/>
                <w:noProof/>
                <w:sz w:val="18"/>
                <w:szCs w:val="18"/>
              </w:rPr>
              <w:t> </w:t>
            </w:r>
            <w:r w:rsidR="0049173D">
              <w:rPr>
                <w:rFonts w:cs="Arial"/>
                <w:noProof/>
                <w:sz w:val="18"/>
                <w:szCs w:val="18"/>
              </w:rPr>
              <w:t> </w:t>
            </w:r>
            <w:r w:rsidR="0049173D">
              <w:rPr>
                <w:rFonts w:cs="Arial"/>
                <w:noProof/>
                <w:sz w:val="18"/>
                <w:szCs w:val="18"/>
              </w:rPr>
              <w:t> </w:t>
            </w:r>
            <w:r w:rsidR="0049173D">
              <w:rPr>
                <w:rFonts w:cs="Arial"/>
                <w:noProof/>
                <w:sz w:val="18"/>
                <w:szCs w:val="18"/>
              </w:rPr>
              <w:t> </w:t>
            </w:r>
            <w:r w:rsidR="0049173D">
              <w:rPr>
                <w:rFonts w:cs="Arial"/>
                <w:noProof/>
                <w:sz w:val="18"/>
                <w:szCs w:val="18"/>
              </w:rPr>
              <w:t> </w:t>
            </w:r>
            <w:r w:rsidR="0049173D">
              <w:rPr>
                <w:rFonts w:cs="Arial"/>
                <w:sz w:val="18"/>
                <w:szCs w:val="18"/>
              </w:rPr>
              <w:fldChar w:fldCharType="end"/>
            </w:r>
            <w:bookmarkEnd w:id="13"/>
            <w:r w:rsidRPr="00E9723C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CFBE" w14:textId="77777777" w:rsidR="00E9723C" w:rsidRPr="00E9723C" w:rsidRDefault="00E9723C" w:rsidP="00A75B8D">
            <w:pPr>
              <w:jc w:val="both"/>
              <w:rPr>
                <w:rFonts w:cs="Arial"/>
                <w:sz w:val="18"/>
                <w:szCs w:val="18"/>
              </w:rPr>
            </w:pPr>
            <w:r w:rsidRPr="00E9723C">
              <w:rPr>
                <w:rFonts w:cs="Arial"/>
                <w:sz w:val="18"/>
                <w:szCs w:val="18"/>
              </w:rPr>
              <w:t>02/09/2025, 09/09/2025, 16/09/2025, 23/09/2025 e 30/09/2025 (3ª feira de manhã)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7A53" w14:textId="77777777" w:rsidR="00E9723C" w:rsidRPr="00E9723C" w:rsidRDefault="00E9723C" w:rsidP="00E9723C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E9723C">
              <w:rPr>
                <w:rFonts w:cs="Arial"/>
                <w:b/>
                <w:bCs/>
                <w:sz w:val="18"/>
                <w:szCs w:val="18"/>
              </w:rPr>
              <w:t>Gestão de Dados da Pesquisa Científica</w:t>
            </w:r>
          </w:p>
          <w:p w14:paraId="483494DF" w14:textId="77777777" w:rsidR="00E9723C" w:rsidRPr="00E9723C" w:rsidRDefault="00E9723C" w:rsidP="00E9723C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E9723C">
              <w:rPr>
                <w:rFonts w:cs="Arial"/>
                <w:bCs/>
                <w:sz w:val="18"/>
                <w:szCs w:val="18"/>
              </w:rPr>
              <w:t>(02 créditos – 30 horas)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1D3C" w14:textId="77777777" w:rsidR="00E9723C" w:rsidRPr="00E9723C" w:rsidRDefault="00E9723C" w:rsidP="00E9723C">
            <w:pPr>
              <w:rPr>
                <w:rFonts w:cs="Arial"/>
                <w:i/>
                <w:sz w:val="18"/>
                <w:szCs w:val="18"/>
              </w:rPr>
            </w:pPr>
            <w:r w:rsidRPr="00E9723C">
              <w:rPr>
                <w:rFonts w:cs="Arial"/>
                <w:bCs/>
                <w:i/>
                <w:iCs/>
                <w:sz w:val="18"/>
                <w:szCs w:val="18"/>
              </w:rPr>
              <w:t>Prof. Dr. Eduardo Federighi Baisi Chagas</w:t>
            </w:r>
          </w:p>
        </w:tc>
      </w:tr>
      <w:tr w:rsidR="00E9723C" w:rsidRPr="00E9723C" w14:paraId="15A3F8D7" w14:textId="77777777" w:rsidTr="0049173D">
        <w:trPr>
          <w:trHeight w:val="700"/>
          <w:jc w:val="center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A1AF44D" w14:textId="77777777" w:rsidR="00E9723C" w:rsidRPr="00E9723C" w:rsidRDefault="00E9723C" w:rsidP="00E972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EF03" w14:textId="0B667A02" w:rsidR="00E9723C" w:rsidRPr="00E9723C" w:rsidRDefault="00E9723C" w:rsidP="00E9723C">
            <w:pPr>
              <w:jc w:val="center"/>
              <w:rPr>
                <w:rFonts w:cs="Arial"/>
                <w:sz w:val="18"/>
                <w:szCs w:val="18"/>
              </w:rPr>
            </w:pPr>
            <w:r w:rsidRPr="00E9723C">
              <w:rPr>
                <w:rFonts w:cs="Arial"/>
                <w:sz w:val="18"/>
                <w:szCs w:val="18"/>
              </w:rPr>
              <w:t>(</w:t>
            </w:r>
            <w:r w:rsidR="0049173D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49173D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9173D">
              <w:rPr>
                <w:rFonts w:cs="Arial"/>
                <w:sz w:val="18"/>
                <w:szCs w:val="18"/>
              </w:rPr>
            </w:r>
            <w:r w:rsidR="0049173D">
              <w:rPr>
                <w:rFonts w:cs="Arial"/>
                <w:sz w:val="18"/>
                <w:szCs w:val="18"/>
              </w:rPr>
              <w:fldChar w:fldCharType="separate"/>
            </w:r>
            <w:r w:rsidR="0049173D">
              <w:rPr>
                <w:rFonts w:cs="Arial"/>
                <w:noProof/>
                <w:sz w:val="18"/>
                <w:szCs w:val="18"/>
              </w:rPr>
              <w:t> </w:t>
            </w:r>
            <w:r w:rsidR="0049173D">
              <w:rPr>
                <w:rFonts w:cs="Arial"/>
                <w:noProof/>
                <w:sz w:val="18"/>
                <w:szCs w:val="18"/>
              </w:rPr>
              <w:t> </w:t>
            </w:r>
            <w:r w:rsidR="0049173D">
              <w:rPr>
                <w:rFonts w:cs="Arial"/>
                <w:noProof/>
                <w:sz w:val="18"/>
                <w:szCs w:val="18"/>
              </w:rPr>
              <w:t> </w:t>
            </w:r>
            <w:r w:rsidR="0049173D">
              <w:rPr>
                <w:rFonts w:cs="Arial"/>
                <w:noProof/>
                <w:sz w:val="18"/>
                <w:szCs w:val="18"/>
              </w:rPr>
              <w:t> </w:t>
            </w:r>
            <w:r w:rsidR="0049173D">
              <w:rPr>
                <w:rFonts w:cs="Arial"/>
                <w:noProof/>
                <w:sz w:val="18"/>
                <w:szCs w:val="18"/>
              </w:rPr>
              <w:t> </w:t>
            </w:r>
            <w:r w:rsidR="0049173D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E9723C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130A" w14:textId="77777777" w:rsidR="00E9723C" w:rsidRPr="00E9723C" w:rsidRDefault="00E9723C" w:rsidP="00A75B8D">
            <w:pPr>
              <w:jc w:val="both"/>
              <w:rPr>
                <w:rFonts w:cs="Arial"/>
                <w:sz w:val="18"/>
                <w:szCs w:val="18"/>
              </w:rPr>
            </w:pPr>
            <w:r w:rsidRPr="00E9723C">
              <w:rPr>
                <w:rFonts w:cs="Arial"/>
                <w:sz w:val="18"/>
                <w:szCs w:val="18"/>
              </w:rPr>
              <w:t>03/09/2025, 10/09/2025, 17/09/2025 e 24/09/2025  (4ª feira de manhã)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5561" w14:textId="77777777" w:rsidR="00E9723C" w:rsidRPr="00E9723C" w:rsidRDefault="00E9723C" w:rsidP="00E9723C">
            <w:pPr>
              <w:pStyle w:val="Default"/>
              <w:jc w:val="both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E9723C"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  <w:t xml:space="preserve">Didática: fundamentos e práticas para a docência no ensino superior </w:t>
            </w:r>
          </w:p>
          <w:p w14:paraId="54932FB2" w14:textId="77777777" w:rsidR="00E9723C" w:rsidRPr="00E9723C" w:rsidRDefault="00E9723C" w:rsidP="00E9723C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3C">
              <w:rPr>
                <w:rFonts w:cs="Arial"/>
                <w:bCs/>
                <w:sz w:val="18"/>
                <w:szCs w:val="18"/>
              </w:rPr>
              <w:t>(02 créditos – 30 horas)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A81E" w14:textId="77777777" w:rsidR="00E9723C" w:rsidRPr="00E9723C" w:rsidRDefault="00E9723C" w:rsidP="00E9723C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E9723C">
              <w:rPr>
                <w:rFonts w:cs="Arial"/>
                <w:i/>
                <w:sz w:val="18"/>
                <w:szCs w:val="18"/>
              </w:rPr>
              <w:t>Profa. Dra. Fabiana Veronez Martelato Gimenez</w:t>
            </w:r>
          </w:p>
          <w:p w14:paraId="7AD34250" w14:textId="77777777" w:rsidR="00E9723C" w:rsidRPr="00E9723C" w:rsidRDefault="00E9723C" w:rsidP="00E9723C">
            <w:pPr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E9723C">
              <w:rPr>
                <w:rFonts w:cs="Arial"/>
                <w:i/>
                <w:sz w:val="18"/>
                <w:szCs w:val="18"/>
              </w:rPr>
              <w:t>Profa. Dra. Rosane Michelli de Castro</w:t>
            </w:r>
          </w:p>
        </w:tc>
      </w:tr>
      <w:tr w:rsidR="00E9723C" w:rsidRPr="00E9723C" w14:paraId="67FAA15E" w14:textId="77777777" w:rsidTr="0049173D">
        <w:trPr>
          <w:jc w:val="center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E8E1AA9" w14:textId="77777777" w:rsidR="00E9723C" w:rsidRPr="00E9723C" w:rsidRDefault="00E9723C" w:rsidP="00E972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94F8" w14:textId="17A1FC95" w:rsidR="00E9723C" w:rsidRPr="00E9723C" w:rsidRDefault="00E9723C" w:rsidP="00E9723C">
            <w:pPr>
              <w:jc w:val="center"/>
              <w:rPr>
                <w:rFonts w:cs="Arial"/>
                <w:sz w:val="18"/>
                <w:szCs w:val="18"/>
              </w:rPr>
            </w:pPr>
            <w:r w:rsidRPr="00E9723C">
              <w:rPr>
                <w:rFonts w:cs="Arial"/>
                <w:sz w:val="18"/>
                <w:szCs w:val="18"/>
              </w:rPr>
              <w:t>(</w:t>
            </w:r>
            <w:r w:rsidR="0049173D">
              <w:rPr>
                <w:rFonts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49173D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9173D">
              <w:rPr>
                <w:rFonts w:cs="Arial"/>
                <w:sz w:val="18"/>
                <w:szCs w:val="18"/>
              </w:rPr>
            </w:r>
            <w:r w:rsidR="0049173D">
              <w:rPr>
                <w:rFonts w:cs="Arial"/>
                <w:sz w:val="18"/>
                <w:szCs w:val="18"/>
              </w:rPr>
              <w:fldChar w:fldCharType="separate"/>
            </w:r>
            <w:r w:rsidR="0049173D">
              <w:rPr>
                <w:rFonts w:cs="Arial"/>
                <w:noProof/>
                <w:sz w:val="18"/>
                <w:szCs w:val="18"/>
              </w:rPr>
              <w:t> </w:t>
            </w:r>
            <w:r w:rsidR="0049173D">
              <w:rPr>
                <w:rFonts w:cs="Arial"/>
                <w:noProof/>
                <w:sz w:val="18"/>
                <w:szCs w:val="18"/>
              </w:rPr>
              <w:t> </w:t>
            </w:r>
            <w:r w:rsidR="0049173D">
              <w:rPr>
                <w:rFonts w:cs="Arial"/>
                <w:noProof/>
                <w:sz w:val="18"/>
                <w:szCs w:val="18"/>
              </w:rPr>
              <w:t> </w:t>
            </w:r>
            <w:r w:rsidR="0049173D">
              <w:rPr>
                <w:rFonts w:cs="Arial"/>
                <w:noProof/>
                <w:sz w:val="18"/>
                <w:szCs w:val="18"/>
              </w:rPr>
              <w:t> </w:t>
            </w:r>
            <w:r w:rsidR="0049173D">
              <w:rPr>
                <w:rFonts w:cs="Arial"/>
                <w:noProof/>
                <w:sz w:val="18"/>
                <w:szCs w:val="18"/>
              </w:rPr>
              <w:t> </w:t>
            </w:r>
            <w:r w:rsidR="0049173D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E9723C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C430" w14:textId="77777777" w:rsidR="00E9723C" w:rsidRPr="00E9723C" w:rsidRDefault="00E9723C" w:rsidP="00A75B8D">
            <w:pPr>
              <w:jc w:val="both"/>
              <w:rPr>
                <w:rFonts w:cs="Arial"/>
                <w:sz w:val="18"/>
                <w:szCs w:val="18"/>
              </w:rPr>
            </w:pPr>
            <w:r w:rsidRPr="00E9723C">
              <w:rPr>
                <w:rFonts w:cs="Arial"/>
                <w:sz w:val="18"/>
                <w:szCs w:val="18"/>
              </w:rPr>
              <w:t>07/10/2025, 14/10/2025, 21/10/2025, 04/11/2025 e 11/11/2025 (3ª feira de manhã)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33F7" w14:textId="77777777" w:rsidR="00E9723C" w:rsidRPr="00E9723C" w:rsidRDefault="00E9723C" w:rsidP="00E9723C">
            <w:pPr>
              <w:jc w:val="both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9723C">
              <w:rPr>
                <w:rFonts w:cs="Arial"/>
                <w:b/>
                <w:bCs/>
                <w:iCs/>
                <w:sz w:val="18"/>
                <w:szCs w:val="18"/>
              </w:rPr>
              <w:t>Análise de Dados para Pesquisa Quantitativa em Saúde</w:t>
            </w:r>
          </w:p>
          <w:p w14:paraId="14594BFF" w14:textId="77777777" w:rsidR="00E9723C" w:rsidRPr="00E9723C" w:rsidRDefault="00E9723C" w:rsidP="00E9723C">
            <w:pPr>
              <w:jc w:val="both"/>
              <w:rPr>
                <w:rFonts w:cs="Arial"/>
                <w:bCs/>
                <w:iCs/>
                <w:sz w:val="18"/>
                <w:szCs w:val="18"/>
              </w:rPr>
            </w:pPr>
            <w:r w:rsidRPr="00E9723C">
              <w:rPr>
                <w:rFonts w:cs="Arial"/>
                <w:bCs/>
                <w:iCs/>
                <w:sz w:val="18"/>
                <w:szCs w:val="18"/>
              </w:rPr>
              <w:t>(02 créditos – 30 horas)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3121" w14:textId="77777777" w:rsidR="00E9723C" w:rsidRPr="00E9723C" w:rsidRDefault="00E9723C" w:rsidP="00E9723C">
            <w:pPr>
              <w:rPr>
                <w:rFonts w:cs="Arial"/>
                <w:i/>
                <w:sz w:val="18"/>
                <w:szCs w:val="18"/>
              </w:rPr>
            </w:pPr>
            <w:r w:rsidRPr="00E9723C">
              <w:rPr>
                <w:rFonts w:cs="Arial"/>
                <w:bCs/>
                <w:i/>
                <w:iCs/>
                <w:sz w:val="18"/>
                <w:szCs w:val="18"/>
              </w:rPr>
              <w:t>Prof. Dr. Eduardo Federighi Baisi Chagas</w:t>
            </w:r>
          </w:p>
        </w:tc>
      </w:tr>
      <w:tr w:rsidR="00E9723C" w:rsidRPr="00E9723C" w14:paraId="6AAA16B4" w14:textId="77777777" w:rsidTr="0049173D">
        <w:trPr>
          <w:jc w:val="center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0D7FF2" w14:textId="77777777" w:rsidR="00E9723C" w:rsidRPr="00E9723C" w:rsidRDefault="00E9723C" w:rsidP="00E972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36DD" w14:textId="04021A07" w:rsidR="00E9723C" w:rsidRPr="00E9723C" w:rsidRDefault="00E9723C" w:rsidP="00E9723C">
            <w:pPr>
              <w:jc w:val="center"/>
              <w:rPr>
                <w:rFonts w:cs="Arial"/>
                <w:sz w:val="18"/>
                <w:szCs w:val="18"/>
              </w:rPr>
            </w:pPr>
            <w:r w:rsidRPr="00E9723C">
              <w:rPr>
                <w:rFonts w:cs="Arial"/>
                <w:sz w:val="18"/>
                <w:szCs w:val="18"/>
              </w:rPr>
              <w:t>(</w:t>
            </w:r>
            <w:r w:rsidR="0049173D">
              <w:rPr>
                <w:rFonts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49173D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9173D">
              <w:rPr>
                <w:rFonts w:cs="Arial"/>
                <w:sz w:val="18"/>
                <w:szCs w:val="18"/>
              </w:rPr>
            </w:r>
            <w:r w:rsidR="0049173D">
              <w:rPr>
                <w:rFonts w:cs="Arial"/>
                <w:sz w:val="18"/>
                <w:szCs w:val="18"/>
              </w:rPr>
              <w:fldChar w:fldCharType="separate"/>
            </w:r>
            <w:r w:rsidR="0049173D">
              <w:rPr>
                <w:rFonts w:cs="Arial"/>
                <w:noProof/>
                <w:sz w:val="18"/>
                <w:szCs w:val="18"/>
              </w:rPr>
              <w:t> </w:t>
            </w:r>
            <w:r w:rsidR="0049173D">
              <w:rPr>
                <w:rFonts w:cs="Arial"/>
                <w:noProof/>
                <w:sz w:val="18"/>
                <w:szCs w:val="18"/>
              </w:rPr>
              <w:t> </w:t>
            </w:r>
            <w:r w:rsidR="0049173D">
              <w:rPr>
                <w:rFonts w:cs="Arial"/>
                <w:noProof/>
                <w:sz w:val="18"/>
                <w:szCs w:val="18"/>
              </w:rPr>
              <w:t> </w:t>
            </w:r>
            <w:r w:rsidR="0049173D">
              <w:rPr>
                <w:rFonts w:cs="Arial"/>
                <w:noProof/>
                <w:sz w:val="18"/>
                <w:szCs w:val="18"/>
              </w:rPr>
              <w:t> </w:t>
            </w:r>
            <w:r w:rsidR="0049173D">
              <w:rPr>
                <w:rFonts w:cs="Arial"/>
                <w:noProof/>
                <w:sz w:val="18"/>
                <w:szCs w:val="18"/>
              </w:rPr>
              <w:t> </w:t>
            </w:r>
            <w:r w:rsidR="0049173D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E9723C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8EDC" w14:textId="77777777" w:rsidR="00E9723C" w:rsidRPr="00E9723C" w:rsidRDefault="00E9723C" w:rsidP="00A75B8D">
            <w:pPr>
              <w:jc w:val="both"/>
              <w:rPr>
                <w:rFonts w:cs="Arial"/>
                <w:sz w:val="18"/>
                <w:szCs w:val="18"/>
              </w:rPr>
            </w:pPr>
            <w:r w:rsidRPr="00E9723C">
              <w:rPr>
                <w:rFonts w:cs="Arial"/>
                <w:sz w:val="18"/>
                <w:szCs w:val="18"/>
              </w:rPr>
              <w:t>23/10/2025, 24/10/2025, 30/10/2025 e 31/10/2025 (5ª e 6ª feira, manhã e tarde)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47D8" w14:textId="77777777" w:rsidR="00E9723C" w:rsidRPr="00E9723C" w:rsidRDefault="00E9723C" w:rsidP="00E9723C">
            <w:pPr>
              <w:jc w:val="both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9723C">
              <w:rPr>
                <w:rFonts w:cs="Arial"/>
                <w:b/>
                <w:bCs/>
                <w:iCs/>
                <w:sz w:val="18"/>
                <w:szCs w:val="18"/>
              </w:rPr>
              <w:t>Mutagênese e doenças associadas</w:t>
            </w:r>
          </w:p>
          <w:p w14:paraId="1A38EC9B" w14:textId="77777777" w:rsidR="00E9723C" w:rsidRPr="00E9723C" w:rsidRDefault="00E9723C" w:rsidP="00E9723C">
            <w:pPr>
              <w:jc w:val="both"/>
              <w:rPr>
                <w:rFonts w:cs="Arial"/>
                <w:bCs/>
                <w:iCs/>
                <w:sz w:val="18"/>
                <w:szCs w:val="18"/>
              </w:rPr>
            </w:pPr>
            <w:r w:rsidRPr="00E9723C">
              <w:rPr>
                <w:rFonts w:cs="Arial"/>
                <w:bCs/>
                <w:iCs/>
                <w:sz w:val="18"/>
                <w:szCs w:val="18"/>
              </w:rPr>
              <w:t>(02 créditos – 30 horas)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C68F" w14:textId="77777777" w:rsidR="00E9723C" w:rsidRPr="00E9723C" w:rsidRDefault="00E9723C" w:rsidP="00E9723C">
            <w:pPr>
              <w:pStyle w:val="Default"/>
              <w:rPr>
                <w:rFonts w:ascii="Verdana" w:hAnsi="Verdana"/>
                <w:i/>
                <w:sz w:val="18"/>
                <w:szCs w:val="18"/>
              </w:rPr>
            </w:pPr>
            <w:r w:rsidRPr="00E9723C">
              <w:rPr>
                <w:rFonts w:ascii="Verdana" w:hAnsi="Verdana"/>
                <w:i/>
                <w:sz w:val="18"/>
                <w:szCs w:val="18"/>
              </w:rPr>
              <w:t xml:space="preserve">Prof. Dr. Edson Luis Maistro </w:t>
            </w:r>
          </w:p>
          <w:p w14:paraId="01A32409" w14:textId="77777777" w:rsidR="00E9723C" w:rsidRPr="00E9723C" w:rsidRDefault="00E9723C" w:rsidP="00E9723C">
            <w:pPr>
              <w:rPr>
                <w:rFonts w:cs="Arial"/>
                <w:i/>
                <w:sz w:val="18"/>
                <w:szCs w:val="18"/>
              </w:rPr>
            </w:pPr>
            <w:r w:rsidRPr="00E9723C">
              <w:rPr>
                <w:i/>
                <w:sz w:val="18"/>
                <w:szCs w:val="18"/>
              </w:rPr>
              <w:t xml:space="preserve">Prof. Dr. Lucas Trevizani Rasmussen </w:t>
            </w:r>
          </w:p>
        </w:tc>
      </w:tr>
    </w:tbl>
    <w:p w14:paraId="1A35E264" w14:textId="77777777" w:rsidR="006F6C66" w:rsidRDefault="006F6C66" w:rsidP="00F7484A">
      <w:pPr>
        <w:spacing w:line="276" w:lineRule="auto"/>
        <w:ind w:right="-1"/>
        <w:jc w:val="both"/>
        <w:rPr>
          <w:rFonts w:cs="Arial"/>
          <w:bCs/>
          <w:sz w:val="20"/>
          <w:szCs w:val="20"/>
        </w:rPr>
      </w:pPr>
    </w:p>
    <w:p w14:paraId="60CF7363" w14:textId="2E410A0A" w:rsidR="00E9723C" w:rsidRDefault="001401C0" w:rsidP="00076EAE">
      <w:pPr>
        <w:ind w:right="72"/>
        <w:jc w:val="both"/>
        <w:rPr>
          <w:rFonts w:cs="Arial"/>
          <w:bCs/>
          <w:sz w:val="20"/>
          <w:szCs w:val="20"/>
        </w:rPr>
      </w:pPr>
      <w:r w:rsidRPr="00076EAE">
        <w:rPr>
          <w:rFonts w:cs="Arial"/>
          <w:b/>
          <w:sz w:val="20"/>
          <w:szCs w:val="20"/>
        </w:rPr>
        <w:t>Justificativa (motivação para cursar as disciplinas):</w:t>
      </w:r>
      <w:r w:rsidR="00321CA0">
        <w:rPr>
          <w:rFonts w:cs="Arial"/>
          <w:bCs/>
          <w:sz w:val="20"/>
          <w:szCs w:val="20"/>
        </w:rPr>
        <w:t xml:space="preserve"> </w:t>
      </w:r>
      <w:r w:rsidR="0049173D" w:rsidRPr="0049173D">
        <w:rPr>
          <w:rFonts w:cs="Arial"/>
          <w:bCs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="0049173D" w:rsidRPr="0049173D">
        <w:rPr>
          <w:rFonts w:cs="Arial"/>
          <w:bCs/>
          <w:sz w:val="20"/>
          <w:szCs w:val="20"/>
        </w:rPr>
        <w:instrText xml:space="preserve"> FORMTEXT </w:instrText>
      </w:r>
      <w:r w:rsidR="0049173D" w:rsidRPr="0049173D">
        <w:rPr>
          <w:rFonts w:cs="Arial"/>
          <w:bCs/>
          <w:sz w:val="20"/>
          <w:szCs w:val="20"/>
        </w:rPr>
      </w:r>
      <w:r w:rsidR="0049173D" w:rsidRPr="0049173D">
        <w:rPr>
          <w:rFonts w:cs="Arial"/>
          <w:bCs/>
          <w:sz w:val="20"/>
          <w:szCs w:val="20"/>
        </w:rPr>
        <w:fldChar w:fldCharType="separate"/>
      </w:r>
      <w:r w:rsidR="00AB3E6D">
        <w:rPr>
          <w:rFonts w:cs="Arial"/>
          <w:bCs/>
          <w:sz w:val="20"/>
          <w:szCs w:val="20"/>
        </w:rPr>
        <w:t> </w:t>
      </w:r>
      <w:r w:rsidR="00AB3E6D">
        <w:rPr>
          <w:rFonts w:cs="Arial"/>
          <w:bCs/>
          <w:sz w:val="20"/>
          <w:szCs w:val="20"/>
        </w:rPr>
        <w:t> </w:t>
      </w:r>
      <w:r w:rsidR="00AB3E6D">
        <w:rPr>
          <w:rFonts w:cs="Arial"/>
          <w:bCs/>
          <w:sz w:val="20"/>
          <w:szCs w:val="20"/>
        </w:rPr>
        <w:t> </w:t>
      </w:r>
      <w:r w:rsidR="00AB3E6D">
        <w:rPr>
          <w:rFonts w:cs="Arial"/>
          <w:bCs/>
          <w:sz w:val="20"/>
          <w:szCs w:val="20"/>
        </w:rPr>
        <w:t> </w:t>
      </w:r>
      <w:r w:rsidR="00AB3E6D">
        <w:rPr>
          <w:rFonts w:cs="Arial"/>
          <w:bCs/>
          <w:sz w:val="20"/>
          <w:szCs w:val="20"/>
        </w:rPr>
        <w:t> </w:t>
      </w:r>
      <w:r w:rsidR="0049173D" w:rsidRPr="0049173D">
        <w:rPr>
          <w:rFonts w:cs="Arial"/>
          <w:bCs/>
          <w:sz w:val="20"/>
          <w:szCs w:val="20"/>
        </w:rPr>
        <w:fldChar w:fldCharType="end"/>
      </w:r>
      <w:bookmarkEnd w:id="17"/>
    </w:p>
    <w:p w14:paraId="23556360" w14:textId="77777777" w:rsidR="0049173D" w:rsidRDefault="0049173D" w:rsidP="0049173D">
      <w:pPr>
        <w:ind w:right="72"/>
        <w:jc w:val="both"/>
        <w:rPr>
          <w:rFonts w:cs="Arial"/>
          <w:bCs/>
          <w:sz w:val="20"/>
          <w:szCs w:val="20"/>
        </w:rPr>
      </w:pPr>
    </w:p>
    <w:p w14:paraId="2192E220" w14:textId="77777777" w:rsidR="0049173D" w:rsidRDefault="0049173D" w:rsidP="0049173D">
      <w:pPr>
        <w:ind w:right="72"/>
        <w:jc w:val="both"/>
        <w:rPr>
          <w:rFonts w:cs="Arial"/>
          <w:bCs/>
          <w:sz w:val="20"/>
          <w:szCs w:val="20"/>
        </w:rPr>
      </w:pPr>
    </w:p>
    <w:p w14:paraId="1AD7AE75" w14:textId="77777777" w:rsidR="0049173D" w:rsidRDefault="0049173D" w:rsidP="0049173D">
      <w:pPr>
        <w:ind w:right="72"/>
        <w:jc w:val="both"/>
        <w:rPr>
          <w:rFonts w:cs="Arial"/>
          <w:bCs/>
          <w:sz w:val="20"/>
          <w:szCs w:val="20"/>
        </w:rPr>
      </w:pPr>
    </w:p>
    <w:p w14:paraId="126485AB" w14:textId="77777777" w:rsidR="0049173D" w:rsidRDefault="0049173D" w:rsidP="00E9723C">
      <w:pPr>
        <w:spacing w:line="276" w:lineRule="auto"/>
        <w:ind w:left="-540" w:right="72"/>
        <w:jc w:val="right"/>
        <w:rPr>
          <w:rFonts w:cs="Arial"/>
          <w:sz w:val="18"/>
          <w:szCs w:val="18"/>
        </w:rPr>
      </w:pPr>
    </w:p>
    <w:p w14:paraId="0E030AC7" w14:textId="77777777" w:rsidR="0049173D" w:rsidRDefault="0049173D" w:rsidP="00E9723C">
      <w:pPr>
        <w:spacing w:line="276" w:lineRule="auto"/>
        <w:ind w:left="-540" w:right="72"/>
        <w:jc w:val="right"/>
        <w:rPr>
          <w:rFonts w:cs="Arial"/>
          <w:sz w:val="18"/>
          <w:szCs w:val="18"/>
        </w:rPr>
      </w:pPr>
    </w:p>
    <w:p w14:paraId="118A8DBC" w14:textId="3568BC0D" w:rsidR="00E9723C" w:rsidRPr="00E9723C" w:rsidRDefault="0049173D" w:rsidP="00E9723C">
      <w:pPr>
        <w:spacing w:line="276" w:lineRule="auto"/>
        <w:ind w:left="-540" w:right="72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Marília</w:t>
      </w:r>
      <w:r w:rsidR="00E9723C" w:rsidRPr="00E9723C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bookmarkEnd w:id="18"/>
      <w:r w:rsidR="00E9723C" w:rsidRPr="00E9723C">
        <w:rPr>
          <w:rFonts w:cs="Arial"/>
          <w:sz w:val="18"/>
          <w:szCs w:val="18"/>
        </w:rPr>
        <w:t xml:space="preserve"> de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bookmarkEnd w:id="19"/>
      <w:r>
        <w:rPr>
          <w:rFonts w:cs="Arial"/>
          <w:sz w:val="18"/>
          <w:szCs w:val="18"/>
        </w:rPr>
        <w:t xml:space="preserve"> </w:t>
      </w:r>
      <w:r w:rsidR="00E9723C" w:rsidRPr="00E9723C">
        <w:rPr>
          <w:rFonts w:cs="Arial"/>
          <w:sz w:val="18"/>
          <w:szCs w:val="18"/>
        </w:rPr>
        <w:t>de 20</w:t>
      </w:r>
      <w:r>
        <w:rPr>
          <w:rFonts w:cs="Arial"/>
          <w:sz w:val="18"/>
          <w:szCs w:val="18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bookmarkEnd w:id="20"/>
      <w:r w:rsidR="00E9723C" w:rsidRPr="00E9723C">
        <w:rPr>
          <w:rFonts w:cs="Arial"/>
          <w:sz w:val="18"/>
          <w:szCs w:val="18"/>
        </w:rPr>
        <w:t>.</w:t>
      </w:r>
    </w:p>
    <w:p w14:paraId="0B6C26F0" w14:textId="77777777" w:rsidR="001401C0" w:rsidRDefault="001401C0" w:rsidP="00F7484A">
      <w:pPr>
        <w:spacing w:line="276" w:lineRule="auto"/>
        <w:ind w:left="-540" w:right="-676"/>
        <w:jc w:val="center"/>
        <w:rPr>
          <w:rFonts w:cs="Arial"/>
          <w:bCs/>
          <w:sz w:val="20"/>
          <w:szCs w:val="20"/>
        </w:rPr>
      </w:pPr>
    </w:p>
    <w:p w14:paraId="56E43C52" w14:textId="77777777" w:rsidR="00076EAE" w:rsidRDefault="00076EAE" w:rsidP="00076EAE">
      <w:pPr>
        <w:spacing w:line="276" w:lineRule="auto"/>
        <w:ind w:right="72"/>
        <w:rPr>
          <w:rFonts w:cs="Arial"/>
          <w:bCs/>
          <w:sz w:val="20"/>
          <w:szCs w:val="20"/>
        </w:rPr>
      </w:pPr>
    </w:p>
    <w:p w14:paraId="60E5A7F3" w14:textId="4A8E2D2F" w:rsidR="005A3CF4" w:rsidRPr="00076EAE" w:rsidRDefault="001401C0" w:rsidP="00076EAE">
      <w:pPr>
        <w:spacing w:line="276" w:lineRule="auto"/>
        <w:ind w:right="72"/>
        <w:jc w:val="center"/>
        <w:rPr>
          <w:rFonts w:cs="Arial"/>
          <w:b/>
          <w:sz w:val="20"/>
          <w:szCs w:val="20"/>
        </w:rPr>
      </w:pPr>
      <w:r w:rsidRPr="00076EAE">
        <w:rPr>
          <w:rFonts w:cs="Arial"/>
          <w:b/>
          <w:sz w:val="20"/>
          <w:szCs w:val="20"/>
        </w:rPr>
        <w:t>Assinatura do Candidato</w:t>
      </w:r>
    </w:p>
    <w:sectPr w:rsidR="005A3CF4" w:rsidRPr="00076EAE" w:rsidSect="00DB1428">
      <w:headerReference w:type="default" r:id="rId7"/>
      <w:footerReference w:type="default" r:id="rId8"/>
      <w:pgSz w:w="11910" w:h="16840"/>
      <w:pgMar w:top="2268" w:right="995" w:bottom="1380" w:left="1440" w:header="712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E5854" w14:textId="77777777" w:rsidR="0033376D" w:rsidRDefault="0033376D">
      <w:r>
        <w:separator/>
      </w:r>
    </w:p>
  </w:endnote>
  <w:endnote w:type="continuationSeparator" w:id="0">
    <w:p w14:paraId="5D58CACF" w14:textId="77777777" w:rsidR="0033376D" w:rsidRDefault="0033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12008" w14:textId="0FAE2B82" w:rsidR="006329CF" w:rsidRDefault="006067D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1852700" wp14:editId="33AD0539">
              <wp:simplePos x="0" y="0"/>
              <wp:positionH relativeFrom="page">
                <wp:posOffset>1082040</wp:posOffset>
              </wp:positionH>
              <wp:positionV relativeFrom="page">
                <wp:posOffset>9812020</wp:posOffset>
              </wp:positionV>
              <wp:extent cx="5286375" cy="1270"/>
              <wp:effectExtent l="0" t="0" r="0" b="0"/>
              <wp:wrapNone/>
              <wp:docPr id="729296474" name="Forma Livre: Form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863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86375">
                            <a:moveTo>
                              <a:pt x="0" y="0"/>
                            </a:moveTo>
                            <a:lnTo>
                              <a:pt x="5285923" y="0"/>
                            </a:lnTo>
                          </a:path>
                        </a:pathLst>
                      </a:custGeom>
                      <a:ln w="742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218F92" id="Forma Livre: Forma 2" o:spid="_x0000_s1026" style="position:absolute;margin-left:85.2pt;margin-top:772.6pt;width:416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86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" path="m,l5285923,e" filled="f" strokeweight=".20636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C35D2EF" wp14:editId="1E0DA7B2">
              <wp:simplePos x="0" y="0"/>
              <wp:positionH relativeFrom="page">
                <wp:posOffset>1642110</wp:posOffset>
              </wp:positionH>
              <wp:positionV relativeFrom="page">
                <wp:posOffset>9811385</wp:posOffset>
              </wp:positionV>
              <wp:extent cx="4275455" cy="1072515"/>
              <wp:effectExtent l="0" t="0" r="0" b="0"/>
              <wp:wrapNone/>
              <wp:docPr id="1922264794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5455" cy="1072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80D959" w14:textId="77777777" w:rsidR="005C0509" w:rsidRPr="003D0942" w:rsidRDefault="005C0509" w:rsidP="00DB1428">
                          <w:pPr>
                            <w:adjustRightInd w:val="0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bookmarkStart w:id="21" w:name="_Hlk137016906"/>
                          <w:bookmarkStart w:id="22" w:name="_Hlk137016907"/>
                          <w:r w:rsidRPr="003D0942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</w:rPr>
                            <w:t>PROGRAMA DE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PÓS-GRADUAÇÃO EM </w:t>
                          </w:r>
                          <w:r w:rsidRPr="003D0942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</w:rPr>
                            <w:t>SAÚDE E ENVELHECIMENTO</w:t>
                          </w:r>
                        </w:p>
                        <w:p w14:paraId="071F0C98" w14:textId="77777777" w:rsidR="005C0509" w:rsidRPr="00D83EF3" w:rsidRDefault="005C0509" w:rsidP="00DB1428">
                          <w:pPr>
                            <w:pStyle w:val="Rodap"/>
                            <w:jc w:val="center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D83EF3">
                            <w:rPr>
                              <w:rFonts w:cs="Arial"/>
                              <w:sz w:val="18"/>
                              <w:szCs w:val="18"/>
                            </w:rPr>
                            <w:t>Av. Monte Carmelo, 800, Fragata – CEP: 17.519-030 Marília - SP</w:t>
                          </w:r>
                        </w:p>
                        <w:p w14:paraId="31100B99" w14:textId="4C462B12" w:rsidR="006329CF" w:rsidRPr="00DB1428" w:rsidRDefault="005C0509" w:rsidP="00DB1428">
                          <w:pPr>
                            <w:pStyle w:val="Rodap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fr-FR"/>
                            </w:rPr>
                          </w:pPr>
                          <w:r w:rsidRPr="00D83EF3">
                            <w:rPr>
                              <w:rFonts w:cs="Arial"/>
                              <w:sz w:val="18"/>
                              <w:szCs w:val="18"/>
                              <w:lang w:val="fr-FR"/>
                            </w:rPr>
                            <w:t>Fone: (14) 3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fr-FR"/>
                            </w:rPr>
                            <w:t>311-2828</w:t>
                          </w:r>
                          <w:r w:rsidRPr="00D83EF3">
                            <w:rPr>
                              <w:rFonts w:cs="Arial"/>
                              <w:sz w:val="18"/>
                              <w:szCs w:val="18"/>
                              <w:lang w:val="fr-FR"/>
                            </w:rPr>
                            <w:t xml:space="preserve"> – Email:</w:t>
                          </w:r>
                          <w:bookmarkEnd w:id="21"/>
                          <w:bookmarkEnd w:id="22"/>
                          <w:r w:rsidRPr="00E7764F">
                            <w:rPr>
                              <w:rFonts w:cs="Arial"/>
                              <w:sz w:val="16"/>
                              <w:szCs w:val="16"/>
                              <w:lang w:val="fr-FR"/>
                            </w:rPr>
                            <w:t>ppgsaudeenvelhecimento@famema.sp.gov.br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5D2E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129.3pt;margin-top:772.55pt;width:336.65pt;height:84.4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" filled="f" stroked="f">
              <v:textbox inset="0,0,0,0">
                <w:txbxContent>
                  <w:p w14:paraId="4180D959" w14:textId="77777777" w:rsidR="005C0509" w:rsidRPr="003D0942" w:rsidRDefault="005C0509" w:rsidP="00DB1428">
                    <w:pPr>
                      <w:adjustRightInd w:val="0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bookmarkStart w:id="23" w:name="_Hlk137016906"/>
                    <w:bookmarkStart w:id="24" w:name="_Hlk137016907"/>
                    <w:r w:rsidRPr="003D0942">
                      <w:rPr>
                        <w:rFonts w:cs="Arial"/>
                        <w:b/>
                        <w:bCs/>
                        <w:sz w:val="18"/>
                        <w:szCs w:val="18"/>
                      </w:rPr>
                      <w:t>PROGRAMA DE</w:t>
                    </w:r>
                    <w:r>
                      <w:rPr>
                        <w:rFonts w:cs="Arial"/>
                        <w:b/>
                        <w:bCs/>
                        <w:sz w:val="18"/>
                        <w:szCs w:val="18"/>
                      </w:rPr>
                      <w:t xml:space="preserve"> PÓS-GRADUAÇÃO EM </w:t>
                    </w:r>
                    <w:r w:rsidRPr="003D0942">
                      <w:rPr>
                        <w:rFonts w:cs="Arial"/>
                        <w:b/>
                        <w:bCs/>
                        <w:sz w:val="18"/>
                        <w:szCs w:val="18"/>
                      </w:rPr>
                      <w:t>SAÚDE E ENVELHECIMENTO</w:t>
                    </w:r>
                  </w:p>
                  <w:p w14:paraId="071F0C98" w14:textId="77777777" w:rsidR="005C0509" w:rsidRPr="00D83EF3" w:rsidRDefault="005C0509" w:rsidP="00DB1428">
                    <w:pPr>
                      <w:pStyle w:val="Rodap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D83EF3">
                      <w:rPr>
                        <w:rFonts w:cs="Arial"/>
                        <w:sz w:val="18"/>
                        <w:szCs w:val="18"/>
                      </w:rPr>
                      <w:t>Av. Monte Carmelo, 800, Fragata – CEP: 17.519-030 Marília - SP</w:t>
                    </w:r>
                  </w:p>
                  <w:p w14:paraId="31100B99" w14:textId="4C462B12" w:rsidR="006329CF" w:rsidRPr="00DB1428" w:rsidRDefault="005C0509" w:rsidP="00DB1428">
                    <w:pPr>
                      <w:pStyle w:val="Rodap"/>
                      <w:jc w:val="center"/>
                      <w:rPr>
                        <w:rFonts w:cs="Arial"/>
                        <w:sz w:val="18"/>
                        <w:szCs w:val="18"/>
                        <w:lang w:val="fr-FR"/>
                      </w:rPr>
                    </w:pPr>
                    <w:r w:rsidRPr="00D83EF3">
                      <w:rPr>
                        <w:rFonts w:cs="Arial"/>
                        <w:sz w:val="18"/>
                        <w:szCs w:val="18"/>
                        <w:lang w:val="fr-FR"/>
                      </w:rPr>
                      <w:t>Fone: (14) 3</w:t>
                    </w:r>
                    <w:r>
                      <w:rPr>
                        <w:rFonts w:cs="Arial"/>
                        <w:sz w:val="18"/>
                        <w:szCs w:val="18"/>
                        <w:lang w:val="fr-FR"/>
                      </w:rPr>
                      <w:t>311-2828</w:t>
                    </w:r>
                    <w:r w:rsidRPr="00D83EF3">
                      <w:rPr>
                        <w:rFonts w:cs="Arial"/>
                        <w:sz w:val="18"/>
                        <w:szCs w:val="18"/>
                        <w:lang w:val="fr-FR"/>
                      </w:rPr>
                      <w:t xml:space="preserve"> – Email:</w:t>
                    </w:r>
                    <w:bookmarkEnd w:id="23"/>
                    <w:bookmarkEnd w:id="24"/>
                    <w:r w:rsidRPr="00E7764F">
                      <w:rPr>
                        <w:rFonts w:cs="Arial"/>
                        <w:sz w:val="16"/>
                        <w:szCs w:val="16"/>
                        <w:lang w:val="fr-FR"/>
                      </w:rPr>
                      <w:t>ppgsaudeenvelhecimento@famema.sp.gov.br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4E0F1" w14:textId="77777777" w:rsidR="0033376D" w:rsidRDefault="0033376D">
      <w:r>
        <w:separator/>
      </w:r>
    </w:p>
  </w:footnote>
  <w:footnote w:type="continuationSeparator" w:id="0">
    <w:p w14:paraId="28DA0CB2" w14:textId="77777777" w:rsidR="0033376D" w:rsidRDefault="0033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5F147" w14:textId="5EE3169C" w:rsidR="006329CF" w:rsidRDefault="006067D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4FE631F2" wp14:editId="70F0BF2D">
          <wp:simplePos x="0" y="0"/>
          <wp:positionH relativeFrom="page">
            <wp:posOffset>698500</wp:posOffset>
          </wp:positionH>
          <wp:positionV relativeFrom="page">
            <wp:posOffset>326390</wp:posOffset>
          </wp:positionV>
          <wp:extent cx="857885" cy="923290"/>
          <wp:effectExtent l="0" t="0" r="0" b="0"/>
          <wp:wrapNone/>
          <wp:docPr id="98478908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4D16FA1D" wp14:editId="22F09255">
          <wp:simplePos x="0" y="0"/>
          <wp:positionH relativeFrom="column">
            <wp:posOffset>5208270</wp:posOffset>
          </wp:positionH>
          <wp:positionV relativeFrom="paragraph">
            <wp:posOffset>-125730</wp:posOffset>
          </wp:positionV>
          <wp:extent cx="1057910" cy="935990"/>
          <wp:effectExtent l="0" t="0" r="0" b="0"/>
          <wp:wrapNone/>
          <wp:docPr id="1311462234" name="Imagem 0" descr="LOGO_FAMEMA-remove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_FAMEMA-removeb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00" t="10823" r="23698" b="19479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05860547" wp14:editId="24689E8D">
              <wp:simplePos x="0" y="0"/>
              <wp:positionH relativeFrom="margin">
                <wp:align>center</wp:align>
              </wp:positionH>
              <wp:positionV relativeFrom="page">
                <wp:posOffset>409575</wp:posOffset>
              </wp:positionV>
              <wp:extent cx="4735195" cy="706120"/>
              <wp:effectExtent l="2540" t="0" r="0" b="0"/>
              <wp:wrapNone/>
              <wp:docPr id="2090090719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5195" cy="706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A13E8" w14:textId="77777777" w:rsidR="006329CF" w:rsidRDefault="006329CF" w:rsidP="00E9723C">
                          <w:pPr>
                            <w:spacing w:line="276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43652C">
                            <w:rPr>
                              <w:b/>
                              <w:sz w:val="28"/>
                              <w:szCs w:val="28"/>
                            </w:rPr>
                            <w:t>GOVERNO DO ESTADO DE SÃO PAULO</w:t>
                          </w:r>
                        </w:p>
                        <w:p w14:paraId="1A0AA50B" w14:textId="77777777" w:rsidR="006329CF" w:rsidRPr="00C058D1" w:rsidRDefault="006329CF" w:rsidP="00E9723C">
                          <w:pPr>
                            <w:spacing w:line="276" w:lineRule="aut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125E4D">
                            <w:rPr>
                              <w:b/>
                              <w:sz w:val="24"/>
                              <w:szCs w:val="24"/>
                            </w:rPr>
                            <w:t xml:space="preserve">SECRETARIA </w:t>
                          </w:r>
                          <w:r w:rsidRPr="00C058D1">
                            <w:rPr>
                              <w:b/>
                              <w:sz w:val="24"/>
                              <w:szCs w:val="24"/>
                            </w:rPr>
                            <w:t>DE CIÊNCIA, TECNOLOGIA E INOVAÇÃO</w:t>
                          </w:r>
                        </w:p>
                        <w:p w14:paraId="256A50D8" w14:textId="77777777" w:rsidR="006329CF" w:rsidRPr="00357A2F" w:rsidRDefault="006329CF" w:rsidP="00E9723C">
                          <w:pPr>
                            <w:spacing w:line="276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C1509B">
                            <w:rPr>
                              <w:b/>
                              <w:szCs w:val="24"/>
                            </w:rPr>
                            <w:t>FACULDADE DE MEDICINA DE MARÍLIA</w:t>
                          </w:r>
                        </w:p>
                        <w:p w14:paraId="7AAC2AA2" w14:textId="77777777" w:rsidR="006329CF" w:rsidRPr="00BA6439" w:rsidRDefault="006329CF" w:rsidP="00BA6439">
                          <w:pPr>
                            <w:pStyle w:val="Corpodetexto"/>
                            <w:spacing w:before="189"/>
                            <w:ind w:left="2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6054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0;margin-top:32.25pt;width:372.85pt;height:55.6pt;z-index:-25165977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" filled="f" stroked="f">
              <v:textbox inset="0,0,0,0">
                <w:txbxContent>
                  <w:p w14:paraId="67EA13E8" w14:textId="77777777" w:rsidR="006329CF" w:rsidRDefault="006329CF" w:rsidP="00E9723C">
                    <w:pPr>
                      <w:spacing w:line="276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43652C">
                      <w:rPr>
                        <w:b/>
                        <w:sz w:val="28"/>
                        <w:szCs w:val="28"/>
                      </w:rPr>
                      <w:t>GOVERNO DO ESTADO DE SÃO PAULO</w:t>
                    </w:r>
                  </w:p>
                  <w:p w14:paraId="1A0AA50B" w14:textId="77777777" w:rsidR="006329CF" w:rsidRPr="00C058D1" w:rsidRDefault="006329CF" w:rsidP="00E9723C">
                    <w:pPr>
                      <w:spacing w:line="276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25E4D">
                      <w:rPr>
                        <w:b/>
                        <w:sz w:val="24"/>
                        <w:szCs w:val="24"/>
                      </w:rPr>
                      <w:t xml:space="preserve">SECRETARIA </w:t>
                    </w:r>
                    <w:r w:rsidRPr="00C058D1">
                      <w:rPr>
                        <w:b/>
                        <w:sz w:val="24"/>
                        <w:szCs w:val="24"/>
                      </w:rPr>
                      <w:t>DE CIÊNCIA, TECNOLOGIA E INOVAÇÃO</w:t>
                    </w:r>
                  </w:p>
                  <w:p w14:paraId="256A50D8" w14:textId="77777777" w:rsidR="006329CF" w:rsidRPr="00357A2F" w:rsidRDefault="006329CF" w:rsidP="00E9723C">
                    <w:pPr>
                      <w:spacing w:line="276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C1509B">
                      <w:rPr>
                        <w:b/>
                        <w:szCs w:val="24"/>
                      </w:rPr>
                      <w:t>FACULDADE DE MEDICINA DE MARÍLIA</w:t>
                    </w:r>
                  </w:p>
                  <w:p w14:paraId="7AAC2AA2" w14:textId="77777777" w:rsidR="006329CF" w:rsidRPr="00BA6439" w:rsidRDefault="006329CF" w:rsidP="00BA6439">
                    <w:pPr>
                      <w:pStyle w:val="Corpodetexto"/>
                      <w:spacing w:before="189"/>
                      <w:ind w:left="20"/>
                      <w:jc w:val="cen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A3A72"/>
    <w:multiLevelType w:val="hybridMultilevel"/>
    <w:tmpl w:val="B76E68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869CB"/>
    <w:multiLevelType w:val="hybridMultilevel"/>
    <w:tmpl w:val="6FF80D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77164"/>
    <w:multiLevelType w:val="multilevel"/>
    <w:tmpl w:val="8EFA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21593"/>
    <w:multiLevelType w:val="hybridMultilevel"/>
    <w:tmpl w:val="A734E5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F6839"/>
    <w:multiLevelType w:val="hybridMultilevel"/>
    <w:tmpl w:val="4612AF76"/>
    <w:lvl w:ilvl="0" w:tplc="CF64C992">
      <w:numFmt w:val="bullet"/>
      <w:lvlText w:val="▪"/>
      <w:lvlJc w:val="left"/>
      <w:pPr>
        <w:ind w:left="26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91"/>
        <w:sz w:val="22"/>
        <w:szCs w:val="22"/>
        <w:lang w:val="pt-PT" w:eastAsia="en-US" w:bidi="ar-SA"/>
      </w:rPr>
    </w:lvl>
    <w:lvl w:ilvl="1" w:tplc="96B0779E">
      <w:numFmt w:val="bullet"/>
      <w:lvlText w:val="•"/>
      <w:lvlJc w:val="left"/>
      <w:pPr>
        <w:ind w:left="1190" w:hanging="360"/>
      </w:pPr>
      <w:rPr>
        <w:rFonts w:hint="default"/>
        <w:lang w:val="pt-PT" w:eastAsia="en-US" w:bidi="ar-SA"/>
      </w:rPr>
    </w:lvl>
    <w:lvl w:ilvl="2" w:tplc="8118EDAE">
      <w:numFmt w:val="bullet"/>
      <w:lvlText w:val="•"/>
      <w:lvlJc w:val="left"/>
      <w:pPr>
        <w:ind w:left="2121" w:hanging="360"/>
      </w:pPr>
      <w:rPr>
        <w:rFonts w:hint="default"/>
        <w:lang w:val="pt-PT" w:eastAsia="en-US" w:bidi="ar-SA"/>
      </w:rPr>
    </w:lvl>
    <w:lvl w:ilvl="3" w:tplc="E45E83B8">
      <w:numFmt w:val="bullet"/>
      <w:lvlText w:val="•"/>
      <w:lvlJc w:val="left"/>
      <w:pPr>
        <w:ind w:left="3051" w:hanging="360"/>
      </w:pPr>
      <w:rPr>
        <w:rFonts w:hint="default"/>
        <w:lang w:val="pt-PT" w:eastAsia="en-US" w:bidi="ar-SA"/>
      </w:rPr>
    </w:lvl>
    <w:lvl w:ilvl="4" w:tplc="B4CEB8BE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F3C6A300">
      <w:numFmt w:val="bullet"/>
      <w:lvlText w:val="•"/>
      <w:lvlJc w:val="left"/>
      <w:pPr>
        <w:ind w:left="4913" w:hanging="360"/>
      </w:pPr>
      <w:rPr>
        <w:rFonts w:hint="default"/>
        <w:lang w:val="pt-PT" w:eastAsia="en-US" w:bidi="ar-SA"/>
      </w:rPr>
    </w:lvl>
    <w:lvl w:ilvl="6" w:tplc="C9520558">
      <w:numFmt w:val="bullet"/>
      <w:lvlText w:val="•"/>
      <w:lvlJc w:val="left"/>
      <w:pPr>
        <w:ind w:left="5843" w:hanging="360"/>
      </w:pPr>
      <w:rPr>
        <w:rFonts w:hint="default"/>
        <w:lang w:val="pt-PT" w:eastAsia="en-US" w:bidi="ar-SA"/>
      </w:rPr>
    </w:lvl>
    <w:lvl w:ilvl="7" w:tplc="6324D9A2">
      <w:numFmt w:val="bullet"/>
      <w:lvlText w:val="•"/>
      <w:lvlJc w:val="left"/>
      <w:pPr>
        <w:ind w:left="6774" w:hanging="360"/>
      </w:pPr>
      <w:rPr>
        <w:rFonts w:hint="default"/>
        <w:lang w:val="pt-PT" w:eastAsia="en-US" w:bidi="ar-SA"/>
      </w:rPr>
    </w:lvl>
    <w:lvl w:ilvl="8" w:tplc="9836D5CE">
      <w:numFmt w:val="bullet"/>
      <w:lvlText w:val="•"/>
      <w:lvlJc w:val="left"/>
      <w:pPr>
        <w:ind w:left="770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64766001"/>
    <w:multiLevelType w:val="multilevel"/>
    <w:tmpl w:val="98440C48"/>
    <w:lvl w:ilvl="0">
      <w:start w:val="1"/>
      <w:numFmt w:val="decimal"/>
      <w:lvlText w:val="%1."/>
      <w:lvlJc w:val="left"/>
      <w:pPr>
        <w:ind w:left="573" w:hanging="310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9" w:hanging="466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-"/>
      <w:lvlJc w:val="left"/>
      <w:pPr>
        <w:ind w:left="264" w:hanging="22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25" w:hanging="2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31" w:hanging="2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37" w:hanging="2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3" w:hanging="2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8" w:hanging="2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4" w:hanging="224"/>
      </w:pPr>
      <w:rPr>
        <w:rFonts w:hint="default"/>
        <w:lang w:val="pt-PT" w:eastAsia="en-US" w:bidi="ar-SA"/>
      </w:rPr>
    </w:lvl>
  </w:abstractNum>
  <w:abstractNum w:abstractNumId="6" w15:restartNumberingAfterBreak="0">
    <w:nsid w:val="74897D7C"/>
    <w:multiLevelType w:val="hybridMultilevel"/>
    <w:tmpl w:val="C6DC80F4"/>
    <w:lvl w:ilvl="0" w:tplc="8A14A15C">
      <w:numFmt w:val="bullet"/>
      <w:lvlText w:val="▪"/>
      <w:lvlJc w:val="left"/>
      <w:pPr>
        <w:ind w:left="98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91"/>
        <w:sz w:val="22"/>
        <w:szCs w:val="22"/>
        <w:lang w:val="pt-PT" w:eastAsia="en-US" w:bidi="ar-SA"/>
      </w:rPr>
    </w:lvl>
    <w:lvl w:ilvl="1" w:tplc="DA161C28">
      <w:numFmt w:val="bullet"/>
      <w:lvlText w:val="•"/>
      <w:lvlJc w:val="left"/>
      <w:pPr>
        <w:ind w:left="1838" w:hanging="360"/>
      </w:pPr>
      <w:rPr>
        <w:rFonts w:hint="default"/>
        <w:lang w:val="pt-PT" w:eastAsia="en-US" w:bidi="ar-SA"/>
      </w:rPr>
    </w:lvl>
    <w:lvl w:ilvl="2" w:tplc="6A604BCA">
      <w:numFmt w:val="bullet"/>
      <w:lvlText w:val="•"/>
      <w:lvlJc w:val="left"/>
      <w:pPr>
        <w:ind w:left="2697" w:hanging="360"/>
      </w:pPr>
      <w:rPr>
        <w:rFonts w:hint="default"/>
        <w:lang w:val="pt-PT" w:eastAsia="en-US" w:bidi="ar-SA"/>
      </w:rPr>
    </w:lvl>
    <w:lvl w:ilvl="3" w:tplc="16700858">
      <w:numFmt w:val="bullet"/>
      <w:lvlText w:val="•"/>
      <w:lvlJc w:val="left"/>
      <w:pPr>
        <w:ind w:left="3555" w:hanging="360"/>
      </w:pPr>
      <w:rPr>
        <w:rFonts w:hint="default"/>
        <w:lang w:val="pt-PT" w:eastAsia="en-US" w:bidi="ar-SA"/>
      </w:rPr>
    </w:lvl>
    <w:lvl w:ilvl="4" w:tplc="58A8A80C">
      <w:numFmt w:val="bullet"/>
      <w:lvlText w:val="•"/>
      <w:lvlJc w:val="left"/>
      <w:pPr>
        <w:ind w:left="4414" w:hanging="360"/>
      </w:pPr>
      <w:rPr>
        <w:rFonts w:hint="default"/>
        <w:lang w:val="pt-PT" w:eastAsia="en-US" w:bidi="ar-SA"/>
      </w:rPr>
    </w:lvl>
    <w:lvl w:ilvl="5" w:tplc="3D02061C">
      <w:numFmt w:val="bullet"/>
      <w:lvlText w:val="•"/>
      <w:lvlJc w:val="left"/>
      <w:pPr>
        <w:ind w:left="5273" w:hanging="360"/>
      </w:pPr>
      <w:rPr>
        <w:rFonts w:hint="default"/>
        <w:lang w:val="pt-PT" w:eastAsia="en-US" w:bidi="ar-SA"/>
      </w:rPr>
    </w:lvl>
    <w:lvl w:ilvl="6" w:tplc="C7886AE4">
      <w:numFmt w:val="bullet"/>
      <w:lvlText w:val="•"/>
      <w:lvlJc w:val="left"/>
      <w:pPr>
        <w:ind w:left="6131" w:hanging="360"/>
      </w:pPr>
      <w:rPr>
        <w:rFonts w:hint="default"/>
        <w:lang w:val="pt-PT" w:eastAsia="en-US" w:bidi="ar-SA"/>
      </w:rPr>
    </w:lvl>
    <w:lvl w:ilvl="7" w:tplc="3AB80D02">
      <w:numFmt w:val="bullet"/>
      <w:lvlText w:val="•"/>
      <w:lvlJc w:val="left"/>
      <w:pPr>
        <w:ind w:left="6990" w:hanging="360"/>
      </w:pPr>
      <w:rPr>
        <w:rFonts w:hint="default"/>
        <w:lang w:val="pt-PT" w:eastAsia="en-US" w:bidi="ar-SA"/>
      </w:rPr>
    </w:lvl>
    <w:lvl w:ilvl="8" w:tplc="7D34DA50">
      <w:numFmt w:val="bullet"/>
      <w:lvlText w:val="•"/>
      <w:lvlJc w:val="left"/>
      <w:pPr>
        <w:ind w:left="784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78941418"/>
    <w:multiLevelType w:val="hybridMultilevel"/>
    <w:tmpl w:val="161201F0"/>
    <w:lvl w:ilvl="0" w:tplc="BB60C1F8">
      <w:start w:val="1"/>
      <w:numFmt w:val="decimal"/>
      <w:lvlText w:val="%1."/>
      <w:lvlJc w:val="left"/>
      <w:pPr>
        <w:ind w:left="264" w:hanging="406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0AC3F1C">
      <w:numFmt w:val="bullet"/>
      <w:lvlText w:val="•"/>
      <w:lvlJc w:val="left"/>
      <w:pPr>
        <w:ind w:left="1190" w:hanging="406"/>
      </w:pPr>
      <w:rPr>
        <w:rFonts w:hint="default"/>
        <w:lang w:val="pt-PT" w:eastAsia="en-US" w:bidi="ar-SA"/>
      </w:rPr>
    </w:lvl>
    <w:lvl w:ilvl="2" w:tplc="8ECA429A">
      <w:numFmt w:val="bullet"/>
      <w:lvlText w:val="•"/>
      <w:lvlJc w:val="left"/>
      <w:pPr>
        <w:ind w:left="2121" w:hanging="406"/>
      </w:pPr>
      <w:rPr>
        <w:rFonts w:hint="default"/>
        <w:lang w:val="pt-PT" w:eastAsia="en-US" w:bidi="ar-SA"/>
      </w:rPr>
    </w:lvl>
    <w:lvl w:ilvl="3" w:tplc="83D2AC9E">
      <w:numFmt w:val="bullet"/>
      <w:lvlText w:val="•"/>
      <w:lvlJc w:val="left"/>
      <w:pPr>
        <w:ind w:left="3051" w:hanging="406"/>
      </w:pPr>
      <w:rPr>
        <w:rFonts w:hint="default"/>
        <w:lang w:val="pt-PT" w:eastAsia="en-US" w:bidi="ar-SA"/>
      </w:rPr>
    </w:lvl>
    <w:lvl w:ilvl="4" w:tplc="B51A44F6">
      <w:numFmt w:val="bullet"/>
      <w:lvlText w:val="•"/>
      <w:lvlJc w:val="left"/>
      <w:pPr>
        <w:ind w:left="3982" w:hanging="406"/>
      </w:pPr>
      <w:rPr>
        <w:rFonts w:hint="default"/>
        <w:lang w:val="pt-PT" w:eastAsia="en-US" w:bidi="ar-SA"/>
      </w:rPr>
    </w:lvl>
    <w:lvl w:ilvl="5" w:tplc="E6CA54BA">
      <w:numFmt w:val="bullet"/>
      <w:lvlText w:val="•"/>
      <w:lvlJc w:val="left"/>
      <w:pPr>
        <w:ind w:left="4913" w:hanging="406"/>
      </w:pPr>
      <w:rPr>
        <w:rFonts w:hint="default"/>
        <w:lang w:val="pt-PT" w:eastAsia="en-US" w:bidi="ar-SA"/>
      </w:rPr>
    </w:lvl>
    <w:lvl w:ilvl="6" w:tplc="E8AE064C">
      <w:numFmt w:val="bullet"/>
      <w:lvlText w:val="•"/>
      <w:lvlJc w:val="left"/>
      <w:pPr>
        <w:ind w:left="5843" w:hanging="406"/>
      </w:pPr>
      <w:rPr>
        <w:rFonts w:hint="default"/>
        <w:lang w:val="pt-PT" w:eastAsia="en-US" w:bidi="ar-SA"/>
      </w:rPr>
    </w:lvl>
    <w:lvl w:ilvl="7" w:tplc="DA2A0186">
      <w:numFmt w:val="bullet"/>
      <w:lvlText w:val="•"/>
      <w:lvlJc w:val="left"/>
      <w:pPr>
        <w:ind w:left="6774" w:hanging="406"/>
      </w:pPr>
      <w:rPr>
        <w:rFonts w:hint="default"/>
        <w:lang w:val="pt-PT" w:eastAsia="en-US" w:bidi="ar-SA"/>
      </w:rPr>
    </w:lvl>
    <w:lvl w:ilvl="8" w:tplc="ABE2B1FA">
      <w:numFmt w:val="bullet"/>
      <w:lvlText w:val="•"/>
      <w:lvlJc w:val="left"/>
      <w:pPr>
        <w:ind w:left="7704" w:hanging="406"/>
      </w:pPr>
      <w:rPr>
        <w:rFonts w:hint="default"/>
        <w:lang w:val="pt-PT" w:eastAsia="en-US" w:bidi="ar-SA"/>
      </w:rPr>
    </w:lvl>
  </w:abstractNum>
  <w:num w:numId="1" w16cid:durableId="1327901162">
    <w:abstractNumId w:val="6"/>
  </w:num>
  <w:num w:numId="2" w16cid:durableId="564147878">
    <w:abstractNumId w:val="7"/>
  </w:num>
  <w:num w:numId="3" w16cid:durableId="1085492905">
    <w:abstractNumId w:val="4"/>
  </w:num>
  <w:num w:numId="4" w16cid:durableId="1580826026">
    <w:abstractNumId w:val="5"/>
  </w:num>
  <w:num w:numId="5" w16cid:durableId="622463635">
    <w:abstractNumId w:val="1"/>
  </w:num>
  <w:num w:numId="6" w16cid:durableId="1758473912">
    <w:abstractNumId w:val="0"/>
  </w:num>
  <w:num w:numId="7" w16cid:durableId="158467945">
    <w:abstractNumId w:val="3"/>
  </w:num>
  <w:num w:numId="8" w16cid:durableId="103237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QZ27lJM4sWNVELkVIYAktTjkQJ7j2estOAp8xQjGnGl0GmPVTNSocRTfxZoNZhJ+beckg4H2TFCGMngEfIixCg==" w:salt="MrPaYCvhv+oB9IUAbP07d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0NTUwMTcwMDMzNTBV0lEKTi0uzszPAykwqgUAMbVQ3ywAAAA="/>
  </w:docVars>
  <w:rsids>
    <w:rsidRoot w:val="006B4406"/>
    <w:rsid w:val="00036735"/>
    <w:rsid w:val="00037D2A"/>
    <w:rsid w:val="00076246"/>
    <w:rsid w:val="00076EAE"/>
    <w:rsid w:val="000801F6"/>
    <w:rsid w:val="001401C0"/>
    <w:rsid w:val="0015204E"/>
    <w:rsid w:val="00163A07"/>
    <w:rsid w:val="0017763E"/>
    <w:rsid w:val="002270BD"/>
    <w:rsid w:val="002A168A"/>
    <w:rsid w:val="002B3A14"/>
    <w:rsid w:val="0030616C"/>
    <w:rsid w:val="00321CA0"/>
    <w:rsid w:val="0033376D"/>
    <w:rsid w:val="00335E66"/>
    <w:rsid w:val="00364C88"/>
    <w:rsid w:val="003B3AE3"/>
    <w:rsid w:val="003B6905"/>
    <w:rsid w:val="00404A8F"/>
    <w:rsid w:val="00481336"/>
    <w:rsid w:val="00487E61"/>
    <w:rsid w:val="0049173D"/>
    <w:rsid w:val="004B60D0"/>
    <w:rsid w:val="004B61FC"/>
    <w:rsid w:val="00522F8C"/>
    <w:rsid w:val="00550DA5"/>
    <w:rsid w:val="005A3CF4"/>
    <w:rsid w:val="005C0509"/>
    <w:rsid w:val="005F7BD4"/>
    <w:rsid w:val="006067D7"/>
    <w:rsid w:val="006329CF"/>
    <w:rsid w:val="006858A2"/>
    <w:rsid w:val="006B2495"/>
    <w:rsid w:val="006B4406"/>
    <w:rsid w:val="006F1F12"/>
    <w:rsid w:val="006F6C66"/>
    <w:rsid w:val="00714A96"/>
    <w:rsid w:val="007721DE"/>
    <w:rsid w:val="00797D1A"/>
    <w:rsid w:val="007F30BD"/>
    <w:rsid w:val="0080759F"/>
    <w:rsid w:val="008506AB"/>
    <w:rsid w:val="00870691"/>
    <w:rsid w:val="00882A50"/>
    <w:rsid w:val="0089094E"/>
    <w:rsid w:val="008A1B6D"/>
    <w:rsid w:val="008B7BDA"/>
    <w:rsid w:val="00947B1E"/>
    <w:rsid w:val="00971464"/>
    <w:rsid w:val="009B349A"/>
    <w:rsid w:val="009B7541"/>
    <w:rsid w:val="009D0DF1"/>
    <w:rsid w:val="00A0757A"/>
    <w:rsid w:val="00A53E23"/>
    <w:rsid w:val="00A544A3"/>
    <w:rsid w:val="00A75B8D"/>
    <w:rsid w:val="00AB3E6D"/>
    <w:rsid w:val="00B10256"/>
    <w:rsid w:val="00B340D6"/>
    <w:rsid w:val="00B4578E"/>
    <w:rsid w:val="00B51060"/>
    <w:rsid w:val="00B91A10"/>
    <w:rsid w:val="00BA6439"/>
    <w:rsid w:val="00BD5AF8"/>
    <w:rsid w:val="00C8192C"/>
    <w:rsid w:val="00CA4D8E"/>
    <w:rsid w:val="00CD327D"/>
    <w:rsid w:val="00CE5073"/>
    <w:rsid w:val="00D32164"/>
    <w:rsid w:val="00D53634"/>
    <w:rsid w:val="00D5486F"/>
    <w:rsid w:val="00D81D5D"/>
    <w:rsid w:val="00DA17A9"/>
    <w:rsid w:val="00DB1428"/>
    <w:rsid w:val="00DE67F8"/>
    <w:rsid w:val="00DF77E1"/>
    <w:rsid w:val="00E37B8A"/>
    <w:rsid w:val="00E9723C"/>
    <w:rsid w:val="00EA43C6"/>
    <w:rsid w:val="00EC4525"/>
    <w:rsid w:val="00EE3A53"/>
    <w:rsid w:val="00EF04B7"/>
    <w:rsid w:val="00F702DD"/>
    <w:rsid w:val="00F7484A"/>
    <w:rsid w:val="00F82FC8"/>
    <w:rsid w:val="00FA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098D5"/>
  <w15:chartTrackingRefBased/>
  <w15:docId w15:val="{6D6BCB4E-DB4E-4B95-B4E2-EBF851BE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en-US"/>
    </w:rPr>
  </w:style>
  <w:style w:type="paragraph" w:styleId="Ttulo1">
    <w:name w:val="heading 1"/>
    <w:basedOn w:val="Normal"/>
    <w:uiPriority w:val="9"/>
    <w:qFormat/>
    <w:pPr>
      <w:ind w:left="573" w:hanging="309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285" w:lineRule="exact"/>
      <w:ind w:left="686"/>
    </w:pPr>
    <w:rPr>
      <w:rFonts w:ascii="Calibri" w:eastAsia="Calibri" w:hAnsi="Calibri" w:cs="Calibri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pPr>
      <w:ind w:left="264" w:hanging="30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B4578E"/>
    <w:pPr>
      <w:tabs>
        <w:tab w:val="center" w:pos="4252"/>
        <w:tab w:val="right" w:pos="8504"/>
      </w:tabs>
    </w:pPr>
    <w:rPr>
      <w:rFonts w:cs="Times New Roman"/>
      <w:sz w:val="20"/>
      <w:szCs w:val="20"/>
      <w:lang w:eastAsia="x-none"/>
    </w:rPr>
  </w:style>
  <w:style w:type="character" w:customStyle="1" w:styleId="CabealhoChar">
    <w:name w:val="Cabeçalho Char"/>
    <w:link w:val="Cabealho"/>
    <w:uiPriority w:val="99"/>
    <w:rsid w:val="00B4578E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nhideWhenUsed/>
    <w:rsid w:val="00B4578E"/>
    <w:pPr>
      <w:tabs>
        <w:tab w:val="center" w:pos="4252"/>
        <w:tab w:val="right" w:pos="8504"/>
      </w:tabs>
    </w:pPr>
    <w:rPr>
      <w:rFonts w:cs="Times New Roman"/>
      <w:sz w:val="20"/>
      <w:szCs w:val="20"/>
      <w:lang w:eastAsia="x-none"/>
    </w:rPr>
  </w:style>
  <w:style w:type="character" w:customStyle="1" w:styleId="RodapChar">
    <w:name w:val="Rodapé Char"/>
    <w:link w:val="Rodap"/>
    <w:uiPriority w:val="99"/>
    <w:rsid w:val="00B4578E"/>
    <w:rPr>
      <w:rFonts w:ascii="Verdana" w:eastAsia="Verdana" w:hAnsi="Verdana" w:cs="Verdana"/>
      <w:lang w:val="pt-PT"/>
    </w:rPr>
  </w:style>
  <w:style w:type="character" w:styleId="Hyperlink">
    <w:name w:val="Hyperlink"/>
    <w:rsid w:val="001401C0"/>
    <w:rPr>
      <w:color w:val="0000FF"/>
      <w:u w:val="single"/>
    </w:rPr>
  </w:style>
  <w:style w:type="paragraph" w:customStyle="1" w:styleId="Default">
    <w:name w:val="Default"/>
    <w:rsid w:val="001401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35E6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5A3C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1667</Characters>
  <Application>Microsoft Office Word</Application>
  <DocSecurity>0</DocSecurity>
  <Lines>138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Links>
    <vt:vector size="6" baseType="variant"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mailto:ppgsaudeenvelhecimento@famema.sp.gov.br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OSNI</dc:creator>
  <cp:keywords/>
  <cp:lastModifiedBy>Maria Angélica Spadella Santos</cp:lastModifiedBy>
  <cp:revision>7</cp:revision>
  <cp:lastPrinted>2025-06-19T22:46:00Z</cp:lastPrinted>
  <dcterms:created xsi:type="dcterms:W3CDTF">2025-06-19T22:53:00Z</dcterms:created>
  <dcterms:modified xsi:type="dcterms:W3CDTF">2025-06-19T23:00:00Z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2024-06-28T00:00:00Z</vt:filetime>
  </property>
  <property fmtid="{D5CDD505-2E9C-101B-9397-08002B2CF9AE}" pid="6" name="GrammarlyDocumentId">
    <vt:lpwstr>c1a42511-063a-4921-8194-e996d1cdb077</vt:lpwstr>
  </property>
</Properties>
</file>